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79" w:rsidRDefault="00082379" w:rsidP="0008237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ГБПОУ «</w:t>
      </w:r>
      <w:proofErr w:type="spellStart"/>
      <w:proofErr w:type="gramStart"/>
      <w:r>
        <w:rPr>
          <w:sz w:val="28"/>
          <w:szCs w:val="28"/>
        </w:rPr>
        <w:t>Катав-Ивановский</w:t>
      </w:r>
      <w:proofErr w:type="spellEnd"/>
      <w:proofErr w:type="gramEnd"/>
      <w:r>
        <w:rPr>
          <w:sz w:val="28"/>
          <w:szCs w:val="28"/>
        </w:rPr>
        <w:t xml:space="preserve"> индустриальный техникум»</w:t>
      </w:r>
    </w:p>
    <w:p w:rsidR="00082379" w:rsidRDefault="00082379" w:rsidP="00082379">
      <w:pPr>
        <w:spacing w:line="360" w:lineRule="auto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jc w:val="center"/>
        <w:rPr>
          <w:sz w:val="28"/>
          <w:szCs w:val="28"/>
        </w:rPr>
      </w:pPr>
    </w:p>
    <w:p w:rsidR="00082379" w:rsidRPr="00FB720F" w:rsidRDefault="00082379" w:rsidP="00082379">
      <w:pPr>
        <w:spacing w:line="360" w:lineRule="auto"/>
        <w:jc w:val="center"/>
        <w:rPr>
          <w:b/>
          <w:sz w:val="30"/>
          <w:szCs w:val="30"/>
        </w:rPr>
      </w:pPr>
      <w:r w:rsidRPr="00232F97">
        <w:rPr>
          <w:b/>
          <w:sz w:val="28"/>
          <w:szCs w:val="30"/>
        </w:rPr>
        <w:t>РАБОЧАЯ ПРОГРАММА УЧЕБНОЙ ДИСЦИПЛИНЫ</w:t>
      </w:r>
    </w:p>
    <w:p w:rsidR="00082379" w:rsidRPr="00232F97" w:rsidRDefault="00082379" w:rsidP="00082379">
      <w:pPr>
        <w:jc w:val="center"/>
        <w:rPr>
          <w:b/>
          <w:i/>
          <w:sz w:val="20"/>
          <w:szCs w:val="28"/>
          <w:u w:val="single"/>
        </w:rPr>
      </w:pPr>
      <w:r w:rsidRPr="00082379">
        <w:rPr>
          <w:b/>
          <w:i/>
          <w:sz w:val="28"/>
          <w:szCs w:val="28"/>
          <w:u w:val="single"/>
        </w:rPr>
        <w:t>ОГСЭ</w:t>
      </w:r>
      <w:r w:rsidRPr="00232F97">
        <w:rPr>
          <w:b/>
          <w:i/>
          <w:sz w:val="28"/>
          <w:szCs w:val="28"/>
          <w:u w:val="single"/>
        </w:rPr>
        <w:t>.</w:t>
      </w:r>
      <w:r>
        <w:rPr>
          <w:b/>
          <w:i/>
          <w:sz w:val="28"/>
          <w:szCs w:val="28"/>
          <w:u w:val="single"/>
        </w:rPr>
        <w:t>01</w:t>
      </w:r>
      <w:r w:rsidRPr="00232F97">
        <w:rPr>
          <w:b/>
          <w:i/>
          <w:sz w:val="28"/>
          <w:szCs w:val="28"/>
          <w:u w:val="single"/>
        </w:rPr>
        <w:t xml:space="preserve"> «</w:t>
      </w:r>
      <w:r>
        <w:rPr>
          <w:b/>
          <w:i/>
          <w:sz w:val="28"/>
          <w:szCs w:val="28"/>
          <w:u w:val="single"/>
        </w:rPr>
        <w:t>Основы философии</w:t>
      </w:r>
      <w:r w:rsidRPr="00232F97">
        <w:rPr>
          <w:b/>
          <w:i/>
          <w:sz w:val="28"/>
          <w:szCs w:val="28"/>
          <w:u w:val="single"/>
        </w:rPr>
        <w:t>»</w:t>
      </w:r>
    </w:p>
    <w:p w:rsidR="00082379" w:rsidRPr="00232F97" w:rsidRDefault="00082379" w:rsidP="00082379">
      <w:pPr>
        <w:spacing w:line="360" w:lineRule="auto"/>
        <w:jc w:val="center"/>
        <w:rPr>
          <w:sz w:val="18"/>
          <w:szCs w:val="28"/>
        </w:rPr>
      </w:pPr>
      <w:r>
        <w:rPr>
          <w:sz w:val="18"/>
          <w:szCs w:val="28"/>
        </w:rPr>
        <w:t>индекс, наименование учебной дисциплины</w:t>
      </w:r>
    </w:p>
    <w:p w:rsidR="00082379" w:rsidRPr="00232F97" w:rsidRDefault="00082379" w:rsidP="00082379">
      <w:pPr>
        <w:spacing w:line="360" w:lineRule="auto"/>
        <w:jc w:val="center"/>
        <w:rPr>
          <w:sz w:val="28"/>
          <w:szCs w:val="28"/>
        </w:rPr>
      </w:pPr>
      <w:r w:rsidRPr="00232F97">
        <w:rPr>
          <w:sz w:val="28"/>
          <w:szCs w:val="28"/>
        </w:rPr>
        <w:t xml:space="preserve">для подготовки </w:t>
      </w:r>
      <w:r>
        <w:rPr>
          <w:sz w:val="28"/>
          <w:szCs w:val="28"/>
        </w:rPr>
        <w:t>специалистов среднего звена</w:t>
      </w:r>
    </w:p>
    <w:p w:rsidR="00082379" w:rsidRPr="00232F97" w:rsidRDefault="00082379" w:rsidP="00082379">
      <w:pPr>
        <w:spacing w:line="360" w:lineRule="auto"/>
        <w:jc w:val="center"/>
        <w:rPr>
          <w:sz w:val="28"/>
          <w:szCs w:val="28"/>
        </w:rPr>
      </w:pPr>
      <w:r w:rsidRPr="00232F97">
        <w:rPr>
          <w:sz w:val="28"/>
          <w:szCs w:val="28"/>
        </w:rPr>
        <w:t>по основной профессиональной образовательной программе</w:t>
      </w:r>
    </w:p>
    <w:p w:rsidR="00082379" w:rsidRDefault="00082379" w:rsidP="00082379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44.02.01</w:t>
      </w:r>
      <w:r w:rsidR="002671F6">
        <w:rPr>
          <w:b/>
          <w:i/>
          <w:sz w:val="28"/>
          <w:szCs w:val="28"/>
          <w:u w:val="single"/>
        </w:rPr>
        <w:t xml:space="preserve">. </w:t>
      </w:r>
      <w:r>
        <w:rPr>
          <w:b/>
          <w:i/>
          <w:sz w:val="28"/>
          <w:szCs w:val="28"/>
          <w:u w:val="single"/>
        </w:rPr>
        <w:t>Дошкольное образование</w:t>
      </w:r>
    </w:p>
    <w:p w:rsidR="00082379" w:rsidRPr="00232F97" w:rsidRDefault="00082379" w:rsidP="00082379">
      <w:pPr>
        <w:jc w:val="center"/>
        <w:rPr>
          <w:sz w:val="18"/>
          <w:szCs w:val="28"/>
        </w:rPr>
      </w:pPr>
      <w:r>
        <w:rPr>
          <w:sz w:val="18"/>
          <w:szCs w:val="28"/>
        </w:rPr>
        <w:t>код, наименование профессии/специальности</w:t>
      </w:r>
    </w:p>
    <w:p w:rsidR="00082379" w:rsidRPr="00232F97" w:rsidRDefault="00082379" w:rsidP="00082379">
      <w:pPr>
        <w:spacing w:line="360" w:lineRule="auto"/>
        <w:jc w:val="center"/>
        <w:rPr>
          <w:b/>
          <w:i/>
          <w:sz w:val="28"/>
          <w:szCs w:val="28"/>
          <w:u w:val="single"/>
        </w:rPr>
      </w:pPr>
    </w:p>
    <w:p w:rsidR="000E4970" w:rsidRPr="000E4970" w:rsidRDefault="000E4970" w:rsidP="000E4970">
      <w:pPr>
        <w:spacing w:line="360" w:lineRule="auto"/>
        <w:rPr>
          <w:rFonts w:eastAsia="SimSun"/>
          <w:sz w:val="28"/>
          <w:szCs w:val="28"/>
          <w:lang w:eastAsia="zh-CN"/>
        </w:rPr>
      </w:pPr>
      <w:r w:rsidRPr="000E4970">
        <w:rPr>
          <w:rFonts w:eastAsia="SimSun"/>
          <w:sz w:val="28"/>
          <w:szCs w:val="28"/>
          <w:lang w:eastAsia="zh-CN"/>
        </w:rPr>
        <w:t xml:space="preserve">Приём: </w:t>
      </w:r>
      <w:r w:rsidR="00013AA8">
        <w:rPr>
          <w:rFonts w:eastAsia="SimSun"/>
          <w:sz w:val="28"/>
          <w:szCs w:val="28"/>
          <w:u w:val="single"/>
          <w:lang w:eastAsia="zh-CN"/>
        </w:rPr>
        <w:t>2021</w:t>
      </w:r>
      <w:r w:rsidR="00410445">
        <w:rPr>
          <w:rFonts w:eastAsia="SimSun"/>
          <w:sz w:val="28"/>
          <w:szCs w:val="28"/>
          <w:u w:val="single"/>
          <w:lang w:eastAsia="zh-CN"/>
        </w:rPr>
        <w:t xml:space="preserve"> </w:t>
      </w:r>
      <w:r w:rsidRPr="000E4970">
        <w:rPr>
          <w:rFonts w:eastAsia="SimSun"/>
          <w:sz w:val="28"/>
          <w:szCs w:val="28"/>
          <w:lang w:eastAsia="zh-CN"/>
        </w:rPr>
        <w:t>год</w:t>
      </w:r>
    </w:p>
    <w:p w:rsidR="00082379" w:rsidRDefault="00082379" w:rsidP="000E4970">
      <w:pPr>
        <w:spacing w:line="360" w:lineRule="auto"/>
        <w:ind w:left="1985" w:hanging="992"/>
        <w:rPr>
          <w:sz w:val="28"/>
          <w:szCs w:val="28"/>
        </w:rPr>
      </w:pPr>
    </w:p>
    <w:p w:rsidR="00031C5B" w:rsidRDefault="00031C5B" w:rsidP="00031C5B">
      <w:pPr>
        <w:spacing w:line="360" w:lineRule="auto"/>
        <w:ind w:left="1985" w:hanging="1985"/>
        <w:rPr>
          <w:sz w:val="28"/>
          <w:szCs w:val="28"/>
        </w:rPr>
      </w:pPr>
      <w:r>
        <w:rPr>
          <w:sz w:val="28"/>
          <w:szCs w:val="28"/>
        </w:rPr>
        <w:t>Срок действия:</w:t>
      </w:r>
      <w:r w:rsidRPr="00031C5B">
        <w:rPr>
          <w:sz w:val="28"/>
          <w:szCs w:val="28"/>
          <w:u w:val="single"/>
        </w:rPr>
        <w:t>2021-2025 гг.</w:t>
      </w: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Катав-Ивановск</w:t>
      </w:r>
      <w:proofErr w:type="spellEnd"/>
    </w:p>
    <w:p w:rsidR="00082379" w:rsidRDefault="00082379" w:rsidP="00082379">
      <w:pPr>
        <w:spacing w:line="360" w:lineRule="auto"/>
        <w:ind w:left="1985" w:hanging="992"/>
        <w:jc w:val="center"/>
        <w:rPr>
          <w:sz w:val="28"/>
          <w:szCs w:val="28"/>
        </w:rPr>
      </w:pPr>
    </w:p>
    <w:tbl>
      <w:tblPr>
        <w:tblW w:w="4550" w:type="pct"/>
        <w:tblInd w:w="468" w:type="dxa"/>
        <w:tblLook w:val="01E0"/>
      </w:tblPr>
      <w:tblGrid>
        <w:gridCol w:w="4008"/>
        <w:gridCol w:w="4959"/>
      </w:tblGrid>
      <w:tr w:rsidR="00082379" w:rsidRPr="00294153" w:rsidTr="00D7622B">
        <w:trPr>
          <w:trHeight w:val="1560"/>
        </w:trPr>
        <w:tc>
          <w:tcPr>
            <w:tcW w:w="2235" w:type="pct"/>
          </w:tcPr>
          <w:p w:rsidR="00082379" w:rsidRPr="004543D6" w:rsidRDefault="00082379" w:rsidP="00D7622B">
            <w:pPr>
              <w:rPr>
                <w:sz w:val="28"/>
              </w:rPr>
            </w:pPr>
            <w:r>
              <w:rPr>
                <w:caps/>
                <w:sz w:val="28"/>
              </w:rPr>
              <w:lastRenderedPageBreak/>
              <w:t>«</w:t>
            </w:r>
            <w:r w:rsidRPr="004543D6">
              <w:rPr>
                <w:sz w:val="28"/>
              </w:rPr>
              <w:t>Рассмотрен</w:t>
            </w:r>
            <w:r>
              <w:rPr>
                <w:sz w:val="28"/>
              </w:rPr>
              <w:t>о</w:t>
            </w:r>
            <w:r>
              <w:rPr>
                <w:caps/>
                <w:sz w:val="28"/>
              </w:rPr>
              <w:t>»</w:t>
            </w:r>
          </w:p>
          <w:p w:rsidR="00082379" w:rsidRDefault="00082379" w:rsidP="00D7622B">
            <w:pPr>
              <w:rPr>
                <w:sz w:val="28"/>
              </w:rPr>
            </w:pPr>
            <w:r>
              <w:rPr>
                <w:sz w:val="28"/>
              </w:rPr>
              <w:t>н</w:t>
            </w:r>
            <w:r w:rsidRPr="004543D6">
              <w:rPr>
                <w:sz w:val="28"/>
              </w:rPr>
              <w:t xml:space="preserve">а заседании </w:t>
            </w:r>
          </w:p>
          <w:p w:rsidR="00082379" w:rsidRPr="004543D6" w:rsidRDefault="000E4970" w:rsidP="00D7622B">
            <w:pPr>
              <w:rPr>
                <w:sz w:val="28"/>
              </w:rPr>
            </w:pPr>
            <w:r>
              <w:rPr>
                <w:sz w:val="28"/>
              </w:rPr>
              <w:t>предметно-цикловой комиссии</w:t>
            </w:r>
          </w:p>
          <w:p w:rsidR="00082379" w:rsidRPr="004543D6" w:rsidRDefault="00082379" w:rsidP="00D7622B">
            <w:pPr>
              <w:rPr>
                <w:sz w:val="28"/>
              </w:rPr>
            </w:pPr>
            <w:r w:rsidRPr="004543D6">
              <w:rPr>
                <w:sz w:val="28"/>
              </w:rPr>
              <w:t>Протокол №_____</w:t>
            </w:r>
          </w:p>
          <w:p w:rsidR="00082379" w:rsidRPr="004543D6" w:rsidRDefault="00013AA8" w:rsidP="00D7622B">
            <w:pPr>
              <w:rPr>
                <w:rFonts w:eastAsia="Calibri"/>
                <w:sz w:val="32"/>
                <w:szCs w:val="28"/>
              </w:rPr>
            </w:pPr>
            <w:r>
              <w:rPr>
                <w:sz w:val="28"/>
              </w:rPr>
              <w:t>от___________2021</w:t>
            </w:r>
            <w:r w:rsidR="00410445">
              <w:rPr>
                <w:sz w:val="28"/>
              </w:rPr>
              <w:t xml:space="preserve"> </w:t>
            </w:r>
            <w:r w:rsidR="00082379" w:rsidRPr="004543D6">
              <w:rPr>
                <w:sz w:val="28"/>
              </w:rPr>
              <w:t>г.</w:t>
            </w:r>
          </w:p>
          <w:p w:rsidR="00082379" w:rsidRPr="00294153" w:rsidRDefault="00082379" w:rsidP="00D7622B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082379" w:rsidRPr="00294153" w:rsidRDefault="00082379" w:rsidP="00D7622B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082379" w:rsidRPr="00294153" w:rsidRDefault="00082379" w:rsidP="00D7622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65" w:type="pct"/>
          </w:tcPr>
          <w:p w:rsidR="00082379" w:rsidRPr="00CD0F67" w:rsidRDefault="00082379" w:rsidP="00D7622B">
            <w:pPr>
              <w:jc w:val="right"/>
              <w:rPr>
                <w:sz w:val="28"/>
              </w:rPr>
            </w:pPr>
            <w:r w:rsidRPr="001C498D">
              <w:rPr>
                <w:sz w:val="28"/>
              </w:rPr>
              <w:t xml:space="preserve">Программа составлена в соответствии с ФГОС </w:t>
            </w:r>
            <w:r>
              <w:rPr>
                <w:sz w:val="28"/>
              </w:rPr>
              <w:t xml:space="preserve">СПО </w:t>
            </w:r>
            <w:r w:rsidRPr="001C498D">
              <w:rPr>
                <w:sz w:val="28"/>
              </w:rPr>
              <w:t xml:space="preserve">по </w:t>
            </w:r>
            <w:r>
              <w:rPr>
                <w:sz w:val="28"/>
              </w:rPr>
              <w:t>специальности 44.02.01 «Дошкольное образование»</w:t>
            </w:r>
          </w:p>
          <w:p w:rsidR="00082379" w:rsidRPr="001C498D" w:rsidRDefault="00082379" w:rsidP="00D7622B">
            <w:pPr>
              <w:jc w:val="right"/>
              <w:rPr>
                <w:b/>
                <w:sz w:val="28"/>
              </w:rPr>
            </w:pPr>
            <w:r w:rsidRPr="001C498D">
              <w:rPr>
                <w:sz w:val="28"/>
              </w:rPr>
              <w:t xml:space="preserve">и </w:t>
            </w:r>
            <w:r>
              <w:rPr>
                <w:sz w:val="28"/>
              </w:rPr>
              <w:t>примерной</w:t>
            </w:r>
            <w:r w:rsidRPr="001C498D">
              <w:rPr>
                <w:sz w:val="28"/>
              </w:rPr>
              <w:t xml:space="preserve"> программой учебной дисциплины «</w:t>
            </w:r>
            <w:r>
              <w:rPr>
                <w:sz w:val="28"/>
              </w:rPr>
              <w:t>Основы философии</w:t>
            </w:r>
            <w:r w:rsidRPr="001C498D">
              <w:rPr>
                <w:sz w:val="28"/>
              </w:rPr>
              <w:t>»</w:t>
            </w:r>
          </w:p>
          <w:p w:rsidR="00082379" w:rsidRDefault="00082379" w:rsidP="00D7622B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082379" w:rsidRPr="001C498D" w:rsidRDefault="00082379" w:rsidP="00D7622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0E4970" w:rsidRPr="00294153" w:rsidTr="00D7622B">
        <w:trPr>
          <w:trHeight w:val="321"/>
        </w:trPr>
        <w:tc>
          <w:tcPr>
            <w:tcW w:w="2235" w:type="pct"/>
          </w:tcPr>
          <w:p w:rsidR="000E4970" w:rsidRDefault="000E4970" w:rsidP="000E497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65" w:type="pct"/>
          </w:tcPr>
          <w:p w:rsidR="000E4970" w:rsidRPr="001C498D" w:rsidRDefault="000E4970" w:rsidP="000E4970">
            <w:pPr>
              <w:jc w:val="right"/>
              <w:rPr>
                <w:sz w:val="28"/>
              </w:rPr>
            </w:pPr>
            <w:r w:rsidRPr="001C498D">
              <w:rPr>
                <w:sz w:val="28"/>
              </w:rPr>
              <w:t>«Утверждено»</w:t>
            </w:r>
          </w:p>
        </w:tc>
      </w:tr>
      <w:tr w:rsidR="000E4970" w:rsidRPr="00294153" w:rsidTr="00D7622B">
        <w:trPr>
          <w:trHeight w:val="1594"/>
        </w:trPr>
        <w:tc>
          <w:tcPr>
            <w:tcW w:w="2235" w:type="pct"/>
          </w:tcPr>
          <w:p w:rsidR="000E4970" w:rsidRDefault="000E4970" w:rsidP="000E497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65" w:type="pct"/>
          </w:tcPr>
          <w:p w:rsidR="000E4970" w:rsidRPr="00294153" w:rsidRDefault="000E4970" w:rsidP="000E497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ПЦК</w:t>
            </w:r>
          </w:p>
          <w:p w:rsidR="000E4970" w:rsidRDefault="000E4970" w:rsidP="000E4970">
            <w:pPr>
              <w:jc w:val="right"/>
              <w:rPr>
                <w:rFonts w:eastAsia="Calibri"/>
                <w:sz w:val="28"/>
                <w:szCs w:val="28"/>
              </w:rPr>
            </w:pPr>
            <w:r w:rsidRPr="00294153">
              <w:rPr>
                <w:rFonts w:eastAsia="Calibri"/>
                <w:sz w:val="28"/>
                <w:szCs w:val="28"/>
              </w:rPr>
              <w:t>______________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D22413" w:rsidRPr="00C05F62">
              <w:rPr>
                <w:rFonts w:eastAsia="Calibri"/>
                <w:sz w:val="28"/>
                <w:szCs w:val="28"/>
                <w:u w:val="single"/>
              </w:rPr>
              <w:t>Чегодаева Е.А</w:t>
            </w:r>
            <w:r w:rsidR="00D22413">
              <w:rPr>
                <w:rFonts w:eastAsia="Calibri"/>
                <w:sz w:val="28"/>
                <w:szCs w:val="28"/>
              </w:rPr>
              <w:t>.</w:t>
            </w:r>
          </w:p>
          <w:p w:rsidR="000E4970" w:rsidRDefault="002671F6" w:rsidP="002671F6">
            <w:pPr>
              <w:ind w:left="627" w:firstLine="851"/>
              <w:rPr>
                <w:rFonts w:eastAsia="Calibri"/>
                <w:sz w:val="28"/>
                <w:szCs w:val="28"/>
                <w:vertAlign w:val="superscript"/>
              </w:rPr>
            </w:pPr>
            <w:r>
              <w:rPr>
                <w:rFonts w:eastAsia="Calibri"/>
                <w:sz w:val="28"/>
                <w:szCs w:val="28"/>
                <w:vertAlign w:val="superscript"/>
              </w:rPr>
              <w:t xml:space="preserve"> </w:t>
            </w:r>
            <w:r w:rsidR="000E4970">
              <w:rPr>
                <w:rFonts w:eastAsia="Calibri"/>
                <w:sz w:val="28"/>
                <w:szCs w:val="28"/>
                <w:vertAlign w:val="superscript"/>
              </w:rPr>
              <w:t>подпись</w:t>
            </w:r>
            <w:r>
              <w:rPr>
                <w:rFonts w:eastAsia="Calibri"/>
                <w:sz w:val="28"/>
                <w:szCs w:val="28"/>
                <w:vertAlign w:val="superscript"/>
              </w:rPr>
              <w:t xml:space="preserve">                         </w:t>
            </w:r>
            <w:r w:rsidR="000E4970">
              <w:rPr>
                <w:rFonts w:eastAsia="Calibri"/>
                <w:sz w:val="28"/>
                <w:szCs w:val="28"/>
                <w:vertAlign w:val="superscript"/>
              </w:rPr>
              <w:t>ФИО</w:t>
            </w:r>
          </w:p>
          <w:p w:rsidR="000E4970" w:rsidRDefault="00013AA8" w:rsidP="000E497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«_____» ___________ 2021</w:t>
            </w:r>
            <w:r w:rsidR="000E4970" w:rsidRPr="00294153">
              <w:rPr>
                <w:rFonts w:eastAsia="Calibri"/>
                <w:sz w:val="28"/>
                <w:szCs w:val="28"/>
              </w:rPr>
              <w:t xml:space="preserve"> г. </w:t>
            </w:r>
          </w:p>
        </w:tc>
      </w:tr>
    </w:tbl>
    <w:p w:rsidR="00082379" w:rsidRPr="00294153" w:rsidRDefault="00082379" w:rsidP="00082379">
      <w:pPr>
        <w:ind w:hanging="1275"/>
        <w:rPr>
          <w:rFonts w:eastAsia="Calibri"/>
          <w:sz w:val="28"/>
          <w:szCs w:val="28"/>
        </w:rPr>
      </w:pPr>
    </w:p>
    <w:p w:rsidR="00082379" w:rsidRPr="00294153" w:rsidRDefault="00082379" w:rsidP="00082379">
      <w:pPr>
        <w:ind w:hanging="1275"/>
        <w:rPr>
          <w:rFonts w:eastAsia="Calibri"/>
          <w:sz w:val="28"/>
          <w:szCs w:val="28"/>
        </w:rPr>
      </w:pPr>
    </w:p>
    <w:p w:rsidR="00082379" w:rsidRPr="00294153" w:rsidRDefault="00082379" w:rsidP="00082379">
      <w:pPr>
        <w:ind w:hanging="1275"/>
        <w:rPr>
          <w:rFonts w:eastAsia="Calibri"/>
          <w:sz w:val="28"/>
          <w:szCs w:val="28"/>
        </w:rPr>
      </w:pP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  <w:r w:rsidRPr="00294153">
        <w:rPr>
          <w:rFonts w:eastAsia="Calibri"/>
          <w:sz w:val="28"/>
          <w:szCs w:val="28"/>
        </w:rPr>
        <w:t xml:space="preserve">Составитель: </w:t>
      </w: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tbl>
      <w:tblPr>
        <w:tblW w:w="0" w:type="auto"/>
        <w:tblLook w:val="04A0"/>
      </w:tblPr>
      <w:tblGrid>
        <w:gridCol w:w="2376"/>
        <w:gridCol w:w="3119"/>
        <w:gridCol w:w="4076"/>
      </w:tblGrid>
      <w:tr w:rsidR="00082379" w:rsidTr="00D7622B">
        <w:tc>
          <w:tcPr>
            <w:tcW w:w="2376" w:type="dxa"/>
          </w:tcPr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  <w:r w:rsidRPr="00CD0F67">
              <w:rPr>
                <w:rFonts w:eastAsia="Calibri"/>
                <w:sz w:val="28"/>
                <w:szCs w:val="28"/>
              </w:rPr>
              <w:t>_______________</w:t>
            </w:r>
          </w:p>
        </w:tc>
        <w:tc>
          <w:tcPr>
            <w:tcW w:w="3119" w:type="dxa"/>
          </w:tcPr>
          <w:p w:rsidR="00082379" w:rsidRPr="00CD0F67" w:rsidRDefault="003526E1" w:rsidP="00D7622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Н.А.</w:t>
            </w:r>
            <w:r w:rsidR="00013AA8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Киселёва</w:t>
            </w:r>
          </w:p>
        </w:tc>
        <w:tc>
          <w:tcPr>
            <w:tcW w:w="4076" w:type="dxa"/>
          </w:tcPr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  <w:r w:rsidRPr="00CD0F67">
              <w:rPr>
                <w:rFonts w:eastAsia="Calibri"/>
                <w:sz w:val="28"/>
                <w:szCs w:val="28"/>
              </w:rPr>
              <w:t xml:space="preserve">преподаватель </w:t>
            </w:r>
          </w:p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  <w:r w:rsidRPr="00CD0F67">
              <w:rPr>
                <w:rFonts w:eastAsia="Calibri"/>
                <w:sz w:val="28"/>
                <w:szCs w:val="28"/>
              </w:rPr>
              <w:t>ГБ</w:t>
            </w:r>
            <w:r>
              <w:rPr>
                <w:rFonts w:eastAsia="Calibri"/>
                <w:sz w:val="28"/>
                <w:szCs w:val="28"/>
              </w:rPr>
              <w:t>П</w:t>
            </w:r>
            <w:r w:rsidRPr="00CD0F67">
              <w:rPr>
                <w:rFonts w:eastAsia="Calibri"/>
                <w:sz w:val="28"/>
                <w:szCs w:val="28"/>
              </w:rPr>
              <w:t>ОУ «К-ИИТ»</w:t>
            </w:r>
          </w:p>
        </w:tc>
      </w:tr>
    </w:tbl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ind w:hanging="4536"/>
        <w:jc w:val="both"/>
        <w:rPr>
          <w:rFonts w:eastAsia="Calibri"/>
          <w:sz w:val="28"/>
          <w:szCs w:val="28"/>
        </w:rPr>
      </w:pPr>
    </w:p>
    <w:p w:rsidR="00082379" w:rsidRPr="00294153" w:rsidRDefault="00082379" w:rsidP="00082379">
      <w:pPr>
        <w:ind w:hanging="4536"/>
        <w:jc w:val="both"/>
        <w:rPr>
          <w:rFonts w:eastAsia="Calibri"/>
          <w:sz w:val="28"/>
          <w:szCs w:val="28"/>
        </w:rPr>
      </w:pPr>
    </w:p>
    <w:p w:rsidR="00082379" w:rsidRPr="00294153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  <w:r w:rsidRPr="00294153">
        <w:rPr>
          <w:rFonts w:eastAsia="Calibri"/>
          <w:sz w:val="28"/>
          <w:szCs w:val="28"/>
        </w:rPr>
        <w:t>Рецензенты:</w:t>
      </w: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tbl>
      <w:tblPr>
        <w:tblW w:w="0" w:type="auto"/>
        <w:tblLook w:val="04A0"/>
      </w:tblPr>
      <w:tblGrid>
        <w:gridCol w:w="2456"/>
        <w:gridCol w:w="3087"/>
        <w:gridCol w:w="4028"/>
      </w:tblGrid>
      <w:tr w:rsidR="00082379" w:rsidTr="00D7622B">
        <w:tc>
          <w:tcPr>
            <w:tcW w:w="2456" w:type="dxa"/>
          </w:tcPr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  <w:r w:rsidRPr="00CD0F67">
              <w:rPr>
                <w:rFonts w:eastAsia="Calibri"/>
                <w:sz w:val="28"/>
                <w:szCs w:val="28"/>
              </w:rPr>
              <w:t>_______________</w:t>
            </w:r>
          </w:p>
        </w:tc>
        <w:tc>
          <w:tcPr>
            <w:tcW w:w="3087" w:type="dxa"/>
          </w:tcPr>
          <w:p w:rsidR="00082379" w:rsidRPr="00CD0F67" w:rsidRDefault="00D22413" w:rsidP="00D7622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Т.В. Бондарева</w:t>
            </w:r>
          </w:p>
        </w:tc>
        <w:tc>
          <w:tcPr>
            <w:tcW w:w="4028" w:type="dxa"/>
          </w:tcPr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  <w:r w:rsidRPr="00CD0F67">
              <w:rPr>
                <w:rFonts w:eastAsia="Calibri"/>
                <w:sz w:val="28"/>
                <w:szCs w:val="28"/>
              </w:rPr>
              <w:t xml:space="preserve">преподаватель </w:t>
            </w:r>
          </w:p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  <w:r w:rsidRPr="00CD0F67">
              <w:rPr>
                <w:rFonts w:eastAsia="Calibri"/>
                <w:sz w:val="28"/>
                <w:szCs w:val="28"/>
              </w:rPr>
              <w:t>ГБ</w:t>
            </w:r>
            <w:r>
              <w:rPr>
                <w:rFonts w:eastAsia="Calibri"/>
                <w:sz w:val="28"/>
                <w:szCs w:val="28"/>
              </w:rPr>
              <w:t>ПО</w:t>
            </w:r>
            <w:r w:rsidRPr="00CD0F67">
              <w:rPr>
                <w:rFonts w:eastAsia="Calibri"/>
                <w:sz w:val="28"/>
                <w:szCs w:val="28"/>
              </w:rPr>
              <w:t>У</w:t>
            </w:r>
            <w:r w:rsidR="00013AA8">
              <w:rPr>
                <w:rFonts w:eastAsia="Calibri"/>
                <w:sz w:val="28"/>
                <w:szCs w:val="28"/>
              </w:rPr>
              <w:t xml:space="preserve"> </w:t>
            </w:r>
            <w:r w:rsidRPr="00CD0F67">
              <w:rPr>
                <w:rFonts w:eastAsia="Calibri"/>
                <w:sz w:val="28"/>
                <w:szCs w:val="28"/>
              </w:rPr>
              <w:t>«К-ИИТ»</w:t>
            </w:r>
          </w:p>
        </w:tc>
      </w:tr>
      <w:tr w:rsidR="00082379" w:rsidTr="00D7622B">
        <w:tc>
          <w:tcPr>
            <w:tcW w:w="2456" w:type="dxa"/>
          </w:tcPr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087" w:type="dxa"/>
          </w:tcPr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28" w:type="dxa"/>
          </w:tcPr>
          <w:p w:rsidR="00082379" w:rsidRPr="00CD0F67" w:rsidRDefault="00082379" w:rsidP="00D7622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C1B58" w:rsidTr="00D7622B">
        <w:tc>
          <w:tcPr>
            <w:tcW w:w="2456" w:type="dxa"/>
          </w:tcPr>
          <w:p w:rsidR="00BC1B58" w:rsidRPr="00CD0F67" w:rsidRDefault="00BC1B58" w:rsidP="00D7622B">
            <w:pPr>
              <w:rPr>
                <w:rFonts w:eastAsia="Calibri"/>
                <w:sz w:val="28"/>
                <w:szCs w:val="28"/>
              </w:rPr>
            </w:pPr>
            <w:r w:rsidRPr="00CD0F67">
              <w:rPr>
                <w:rFonts w:eastAsia="Calibri"/>
                <w:sz w:val="28"/>
                <w:szCs w:val="28"/>
              </w:rPr>
              <w:t>________________</w:t>
            </w:r>
          </w:p>
        </w:tc>
        <w:tc>
          <w:tcPr>
            <w:tcW w:w="3087" w:type="dxa"/>
          </w:tcPr>
          <w:p w:rsidR="00BC1B58" w:rsidRPr="009C4087" w:rsidRDefault="00FE2357" w:rsidP="001F1FF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Е.А. Чегодаева</w:t>
            </w:r>
          </w:p>
        </w:tc>
        <w:tc>
          <w:tcPr>
            <w:tcW w:w="4028" w:type="dxa"/>
          </w:tcPr>
          <w:p w:rsidR="00BC1B58" w:rsidRPr="00CD0F67" w:rsidRDefault="00876CC8" w:rsidP="007F32B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ПЦК</w:t>
            </w:r>
          </w:p>
        </w:tc>
      </w:tr>
    </w:tbl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jc w:val="both"/>
        <w:rPr>
          <w:rFonts w:eastAsia="Calibri"/>
          <w:sz w:val="28"/>
          <w:szCs w:val="28"/>
        </w:rPr>
      </w:pPr>
    </w:p>
    <w:p w:rsidR="00082379" w:rsidRDefault="00082379" w:rsidP="00082379">
      <w:pPr>
        <w:pStyle w:val="11"/>
      </w:pPr>
    </w:p>
    <w:p w:rsidR="00082379" w:rsidRDefault="00082379" w:rsidP="00082379">
      <w:pPr>
        <w:pStyle w:val="11"/>
      </w:pPr>
    </w:p>
    <w:p w:rsidR="00082379" w:rsidRDefault="00082379" w:rsidP="00082379">
      <w:pPr>
        <w:pStyle w:val="11"/>
      </w:pPr>
    </w:p>
    <w:p w:rsidR="00082379" w:rsidRDefault="00082379" w:rsidP="00082379">
      <w:pPr>
        <w:pStyle w:val="11"/>
      </w:pPr>
    </w:p>
    <w:p w:rsidR="00082379" w:rsidRDefault="00082379" w:rsidP="00082379">
      <w:pPr>
        <w:pStyle w:val="11"/>
      </w:pPr>
    </w:p>
    <w:p w:rsidR="000E4970" w:rsidRDefault="000E4970" w:rsidP="000E4970"/>
    <w:p w:rsidR="000E4970" w:rsidRDefault="000E4970" w:rsidP="000E4970"/>
    <w:p w:rsidR="001F0905" w:rsidRPr="000E4970" w:rsidRDefault="001F0905" w:rsidP="000E4970"/>
    <w:p w:rsidR="00082379" w:rsidRPr="00D02311" w:rsidRDefault="00082379" w:rsidP="00082379">
      <w:pPr>
        <w:pStyle w:val="11"/>
      </w:pPr>
      <w:r w:rsidRPr="004543D6">
        <w:t xml:space="preserve">СОДЕРЖАНИЕ </w:t>
      </w:r>
      <w:r w:rsidR="007F1D6C" w:rsidRPr="007F1D6C">
        <w:fldChar w:fldCharType="begin"/>
      </w:r>
      <w:r w:rsidRPr="00D02311">
        <w:instrText xml:space="preserve"> TOC \o "1-3" \h \z \u </w:instrText>
      </w:r>
      <w:r w:rsidR="007F1D6C" w:rsidRPr="007F1D6C">
        <w:fldChar w:fldCharType="separate"/>
      </w:r>
    </w:p>
    <w:p w:rsidR="00082379" w:rsidRPr="00D02311" w:rsidRDefault="00082379" w:rsidP="00082379"/>
    <w:p w:rsidR="00082379" w:rsidRPr="00D02311" w:rsidRDefault="007F1D6C" w:rsidP="0008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02311">
        <w:fldChar w:fldCharType="end"/>
      </w:r>
    </w:p>
    <w:tbl>
      <w:tblPr>
        <w:tblW w:w="5000" w:type="pct"/>
        <w:tblLook w:val="01E0"/>
      </w:tblPr>
      <w:tblGrid>
        <w:gridCol w:w="7895"/>
        <w:gridCol w:w="1959"/>
      </w:tblGrid>
      <w:tr w:rsidR="00082379" w:rsidRPr="006C4F28" w:rsidTr="002736C7">
        <w:tc>
          <w:tcPr>
            <w:tcW w:w="4006" w:type="pct"/>
            <w:shd w:val="clear" w:color="auto" w:fill="auto"/>
          </w:tcPr>
          <w:p w:rsidR="00082379" w:rsidRPr="006C4F28" w:rsidRDefault="00082379" w:rsidP="00D7622B">
            <w:pPr>
              <w:pStyle w:val="1"/>
              <w:ind w:left="284" w:firstLine="0"/>
              <w:jc w:val="both"/>
              <w:rPr>
                <w:b/>
                <w:caps/>
                <w:szCs w:val="28"/>
              </w:rPr>
            </w:pPr>
          </w:p>
        </w:tc>
        <w:tc>
          <w:tcPr>
            <w:tcW w:w="994" w:type="pct"/>
            <w:shd w:val="clear" w:color="auto" w:fill="auto"/>
          </w:tcPr>
          <w:p w:rsidR="00082379" w:rsidRPr="00876CC8" w:rsidRDefault="00082379" w:rsidP="00D7622B">
            <w:pPr>
              <w:jc w:val="center"/>
              <w:rPr>
                <w:b/>
                <w:szCs w:val="28"/>
              </w:rPr>
            </w:pPr>
            <w:r w:rsidRPr="00876CC8">
              <w:rPr>
                <w:b/>
                <w:szCs w:val="28"/>
              </w:rPr>
              <w:t>стр.</w:t>
            </w:r>
          </w:p>
        </w:tc>
      </w:tr>
      <w:tr w:rsidR="00082379" w:rsidRPr="006C4F28" w:rsidTr="002736C7">
        <w:tc>
          <w:tcPr>
            <w:tcW w:w="4006" w:type="pct"/>
            <w:shd w:val="clear" w:color="auto" w:fill="auto"/>
          </w:tcPr>
          <w:p w:rsidR="00082379" w:rsidRPr="006C4F28" w:rsidRDefault="00082379" w:rsidP="00082379">
            <w:pPr>
              <w:pStyle w:val="1"/>
              <w:numPr>
                <w:ilvl w:val="0"/>
                <w:numId w:val="1"/>
              </w:numPr>
              <w:ind w:left="630" w:hanging="602"/>
              <w:rPr>
                <w:b/>
                <w:caps/>
                <w:szCs w:val="28"/>
              </w:rPr>
            </w:pPr>
            <w:r w:rsidRPr="006C4F28">
              <w:rPr>
                <w:b/>
                <w:caps/>
                <w:szCs w:val="28"/>
              </w:rPr>
              <w:t>ПАСПОРТ РАБОЧЕЙ ПРОГРАММЫ УЧЕБНОЙ ДИСЦИПЛИНЫ</w:t>
            </w:r>
          </w:p>
          <w:p w:rsidR="00082379" w:rsidRPr="006C4F28" w:rsidRDefault="00082379" w:rsidP="00D7622B">
            <w:pPr>
              <w:ind w:left="630" w:hanging="602"/>
              <w:rPr>
                <w:szCs w:val="28"/>
              </w:rPr>
            </w:pPr>
          </w:p>
        </w:tc>
        <w:tc>
          <w:tcPr>
            <w:tcW w:w="994" w:type="pct"/>
            <w:shd w:val="clear" w:color="auto" w:fill="auto"/>
          </w:tcPr>
          <w:p w:rsidR="00082379" w:rsidRPr="00876CC8" w:rsidRDefault="00082379" w:rsidP="00D7622B">
            <w:pPr>
              <w:jc w:val="center"/>
              <w:rPr>
                <w:b/>
                <w:szCs w:val="28"/>
              </w:rPr>
            </w:pPr>
            <w:r w:rsidRPr="00876CC8">
              <w:rPr>
                <w:b/>
                <w:szCs w:val="28"/>
              </w:rPr>
              <w:t>4</w:t>
            </w:r>
          </w:p>
        </w:tc>
      </w:tr>
      <w:tr w:rsidR="00082379" w:rsidRPr="006C4F28" w:rsidTr="002736C7">
        <w:tc>
          <w:tcPr>
            <w:tcW w:w="4006" w:type="pct"/>
            <w:shd w:val="clear" w:color="auto" w:fill="auto"/>
          </w:tcPr>
          <w:p w:rsidR="00082379" w:rsidRPr="006C4F28" w:rsidRDefault="00082379" w:rsidP="00082379">
            <w:pPr>
              <w:pStyle w:val="1"/>
              <w:numPr>
                <w:ilvl w:val="0"/>
                <w:numId w:val="1"/>
              </w:numPr>
              <w:ind w:left="630" w:hanging="602"/>
              <w:rPr>
                <w:b/>
                <w:caps/>
                <w:szCs w:val="28"/>
              </w:rPr>
            </w:pPr>
            <w:r w:rsidRPr="006C4F28">
              <w:rPr>
                <w:b/>
                <w:caps/>
                <w:szCs w:val="28"/>
              </w:rPr>
              <w:t>СТРУКТУРА и содержание УЧЕБНОЙ ДИСЦИПЛИНЫ</w:t>
            </w:r>
          </w:p>
          <w:p w:rsidR="00082379" w:rsidRPr="006C4F28" w:rsidRDefault="00082379" w:rsidP="00D7622B">
            <w:pPr>
              <w:pStyle w:val="1"/>
              <w:ind w:left="630" w:hanging="602"/>
              <w:rPr>
                <w:b/>
                <w:caps/>
                <w:szCs w:val="28"/>
              </w:rPr>
            </w:pPr>
          </w:p>
        </w:tc>
        <w:tc>
          <w:tcPr>
            <w:tcW w:w="994" w:type="pct"/>
            <w:shd w:val="clear" w:color="auto" w:fill="auto"/>
          </w:tcPr>
          <w:p w:rsidR="00082379" w:rsidRPr="00876CC8" w:rsidRDefault="004F6CCB" w:rsidP="00D7622B">
            <w:pPr>
              <w:jc w:val="center"/>
              <w:rPr>
                <w:b/>
                <w:szCs w:val="28"/>
              </w:rPr>
            </w:pPr>
            <w:r w:rsidRPr="00876CC8">
              <w:rPr>
                <w:b/>
                <w:szCs w:val="28"/>
              </w:rPr>
              <w:t>5</w:t>
            </w:r>
          </w:p>
        </w:tc>
      </w:tr>
      <w:tr w:rsidR="00082379" w:rsidRPr="006C4F28" w:rsidTr="002736C7">
        <w:trPr>
          <w:trHeight w:val="670"/>
        </w:trPr>
        <w:tc>
          <w:tcPr>
            <w:tcW w:w="4006" w:type="pct"/>
            <w:shd w:val="clear" w:color="auto" w:fill="auto"/>
          </w:tcPr>
          <w:p w:rsidR="00082379" w:rsidRPr="006C4F28" w:rsidRDefault="00082379" w:rsidP="00082379">
            <w:pPr>
              <w:pStyle w:val="1"/>
              <w:numPr>
                <w:ilvl w:val="0"/>
                <w:numId w:val="1"/>
              </w:numPr>
              <w:ind w:left="630" w:hanging="602"/>
              <w:rPr>
                <w:b/>
                <w:caps/>
                <w:szCs w:val="28"/>
              </w:rPr>
            </w:pPr>
            <w:r w:rsidRPr="006C4F28">
              <w:rPr>
                <w:b/>
                <w:caps/>
                <w:szCs w:val="28"/>
              </w:rPr>
              <w:t>условия реализации учебной дисциплины</w:t>
            </w:r>
          </w:p>
          <w:p w:rsidR="00082379" w:rsidRPr="006C4F28" w:rsidRDefault="00082379" w:rsidP="00D7622B">
            <w:pPr>
              <w:pStyle w:val="1"/>
              <w:tabs>
                <w:tab w:val="num" w:pos="0"/>
              </w:tabs>
              <w:ind w:left="630" w:hanging="602"/>
              <w:rPr>
                <w:b/>
                <w:caps/>
                <w:szCs w:val="28"/>
              </w:rPr>
            </w:pPr>
          </w:p>
        </w:tc>
        <w:tc>
          <w:tcPr>
            <w:tcW w:w="994" w:type="pct"/>
            <w:shd w:val="clear" w:color="auto" w:fill="auto"/>
          </w:tcPr>
          <w:p w:rsidR="00082379" w:rsidRPr="00876CC8" w:rsidRDefault="004F6CCB" w:rsidP="00BC1B58">
            <w:pPr>
              <w:jc w:val="center"/>
              <w:rPr>
                <w:b/>
                <w:szCs w:val="28"/>
              </w:rPr>
            </w:pPr>
            <w:r w:rsidRPr="00876CC8">
              <w:rPr>
                <w:b/>
                <w:szCs w:val="28"/>
              </w:rPr>
              <w:t>1</w:t>
            </w:r>
            <w:r w:rsidR="000959D3">
              <w:rPr>
                <w:b/>
                <w:szCs w:val="28"/>
              </w:rPr>
              <w:t>0</w:t>
            </w:r>
          </w:p>
        </w:tc>
      </w:tr>
      <w:tr w:rsidR="00082379" w:rsidRPr="006C4F28" w:rsidTr="002736C7">
        <w:tc>
          <w:tcPr>
            <w:tcW w:w="4006" w:type="pct"/>
            <w:shd w:val="clear" w:color="auto" w:fill="auto"/>
          </w:tcPr>
          <w:p w:rsidR="00082379" w:rsidRDefault="00082379" w:rsidP="00082379">
            <w:pPr>
              <w:pStyle w:val="1"/>
              <w:numPr>
                <w:ilvl w:val="0"/>
                <w:numId w:val="1"/>
              </w:numPr>
              <w:ind w:left="630" w:hanging="602"/>
              <w:rPr>
                <w:b/>
                <w:caps/>
                <w:szCs w:val="28"/>
              </w:rPr>
            </w:pPr>
            <w:r w:rsidRPr="006C4F28">
              <w:rPr>
                <w:b/>
                <w:caps/>
                <w:szCs w:val="28"/>
              </w:rPr>
              <w:t>Контроль и оценка результатов Освоения учебной дисциплины</w:t>
            </w:r>
          </w:p>
          <w:p w:rsidR="000959D3" w:rsidRPr="00064A12" w:rsidRDefault="000959D3" w:rsidP="000959D3">
            <w:pPr>
              <w:ind w:left="709" w:hanging="567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064A12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    </w:t>
            </w:r>
            <w:r w:rsidRPr="00064A12">
              <w:rPr>
                <w:b/>
              </w:rPr>
              <w:t>КОНТРОЛЬ И ОЦЕНКА</w:t>
            </w:r>
            <w:r w:rsidRPr="00064A12">
              <w:rPr>
                <w:b/>
                <w:bCs/>
              </w:rPr>
              <w:t xml:space="preserve"> РЕЗУЛЬТАТОВ  ОСВОЕНИЯ </w:t>
            </w:r>
            <w:proofErr w:type="gramStart"/>
            <w:r w:rsidRPr="00064A12">
              <w:rPr>
                <w:b/>
                <w:bCs/>
              </w:rPr>
              <w:t>ОБУЧАЮЩИМИСЯ</w:t>
            </w:r>
            <w:proofErr w:type="gramEnd"/>
            <w:r w:rsidRPr="00064A12">
              <w:rPr>
                <w:b/>
                <w:bCs/>
              </w:rPr>
              <w:t xml:space="preserve"> </w:t>
            </w:r>
            <w:r w:rsidRPr="00064A12">
              <w:rPr>
                <w:b/>
              </w:rPr>
              <w:t>УЧЕБНОЙ ДИСЦИПЛИНЫ</w:t>
            </w:r>
            <w:r w:rsidRPr="00064A12">
              <w:rPr>
                <w:b/>
                <w:bCs/>
              </w:rPr>
              <w:t xml:space="preserve"> В ЧАСТИ ДОСТИЖЕНИЯ ЛИЧНОСТНЫХ РЕЗУЛЬТАТОВ</w:t>
            </w:r>
          </w:p>
          <w:p w:rsidR="000959D3" w:rsidRPr="000959D3" w:rsidRDefault="000959D3" w:rsidP="000959D3"/>
          <w:p w:rsidR="00082379" w:rsidRPr="006C4F28" w:rsidRDefault="00082379" w:rsidP="00D7622B">
            <w:pPr>
              <w:pStyle w:val="1"/>
              <w:ind w:left="630" w:hanging="602"/>
              <w:rPr>
                <w:b/>
                <w:caps/>
                <w:szCs w:val="28"/>
              </w:rPr>
            </w:pPr>
          </w:p>
        </w:tc>
        <w:tc>
          <w:tcPr>
            <w:tcW w:w="994" w:type="pct"/>
            <w:shd w:val="clear" w:color="auto" w:fill="auto"/>
          </w:tcPr>
          <w:p w:rsidR="00082379" w:rsidRDefault="004F6CCB" w:rsidP="00D7622B">
            <w:pPr>
              <w:jc w:val="center"/>
              <w:rPr>
                <w:b/>
                <w:szCs w:val="28"/>
              </w:rPr>
            </w:pPr>
            <w:r w:rsidRPr="00876CC8">
              <w:rPr>
                <w:b/>
                <w:szCs w:val="28"/>
              </w:rPr>
              <w:t>1</w:t>
            </w:r>
            <w:r w:rsidR="000959D3">
              <w:rPr>
                <w:b/>
                <w:szCs w:val="28"/>
              </w:rPr>
              <w:t>1</w:t>
            </w:r>
          </w:p>
          <w:p w:rsidR="000959D3" w:rsidRDefault="000959D3" w:rsidP="00D7622B">
            <w:pPr>
              <w:jc w:val="center"/>
              <w:rPr>
                <w:b/>
                <w:szCs w:val="28"/>
              </w:rPr>
            </w:pPr>
          </w:p>
          <w:p w:rsidR="000959D3" w:rsidRPr="00876CC8" w:rsidRDefault="000959D3" w:rsidP="00D7622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</w:tr>
    </w:tbl>
    <w:p w:rsidR="00082379" w:rsidRPr="002736C7" w:rsidRDefault="00082379" w:rsidP="002736C7">
      <w:pPr>
        <w:widowControl w:val="0"/>
        <w:suppressAutoHyphens/>
        <w:jc w:val="center"/>
        <w:rPr>
          <w:b/>
        </w:rPr>
      </w:pPr>
      <w:r w:rsidRPr="00D02311">
        <w:rPr>
          <w:b/>
          <w:caps/>
          <w:sz w:val="28"/>
          <w:szCs w:val="28"/>
          <w:u w:val="single"/>
        </w:rPr>
        <w:br w:type="page"/>
      </w:r>
      <w:r w:rsidR="008143F4">
        <w:rPr>
          <w:b/>
        </w:rPr>
        <w:lastRenderedPageBreak/>
        <w:t>1</w:t>
      </w:r>
      <w:r w:rsidR="002671F6">
        <w:rPr>
          <w:b/>
        </w:rPr>
        <w:t>.</w:t>
      </w:r>
      <w:r w:rsidR="008143F4">
        <w:rPr>
          <w:b/>
        </w:rPr>
        <w:t xml:space="preserve"> </w:t>
      </w:r>
      <w:r w:rsidRPr="002736C7">
        <w:rPr>
          <w:b/>
        </w:rPr>
        <w:t xml:space="preserve">ПАСПОРТ </w:t>
      </w:r>
      <w:r w:rsidRPr="002736C7">
        <w:rPr>
          <w:b/>
          <w:bCs/>
          <w:caps/>
        </w:rPr>
        <w:t>рабочей</w:t>
      </w:r>
      <w:r w:rsidR="000D217C">
        <w:rPr>
          <w:b/>
        </w:rPr>
        <w:t xml:space="preserve"> ПРОГРАММЫ УЧЕБНОЙ</w:t>
      </w:r>
      <w:r w:rsidRPr="002736C7">
        <w:rPr>
          <w:b/>
        </w:rPr>
        <w:t xml:space="preserve"> ДИСЦИПЛИНЫ</w:t>
      </w:r>
    </w:p>
    <w:p w:rsidR="00082379" w:rsidRPr="002736C7" w:rsidRDefault="00082379" w:rsidP="002736C7">
      <w:pPr>
        <w:widowControl w:val="0"/>
        <w:suppressAutoHyphens/>
        <w:jc w:val="center"/>
        <w:rPr>
          <w:b/>
        </w:rPr>
      </w:pPr>
      <w:r w:rsidRPr="002736C7">
        <w:rPr>
          <w:b/>
        </w:rPr>
        <w:t xml:space="preserve">ОГСЭ.01 </w:t>
      </w:r>
      <w:r w:rsidR="000D217C">
        <w:rPr>
          <w:b/>
        </w:rPr>
        <w:t>«</w:t>
      </w:r>
      <w:r w:rsidRPr="002736C7">
        <w:rPr>
          <w:b/>
        </w:rPr>
        <w:t>Основы философии</w:t>
      </w:r>
      <w:r w:rsidR="000D217C">
        <w:rPr>
          <w:b/>
        </w:rPr>
        <w:t>»</w:t>
      </w:r>
    </w:p>
    <w:p w:rsidR="00082379" w:rsidRPr="002736C7" w:rsidRDefault="00082379" w:rsidP="00D654A4">
      <w:pPr>
        <w:pStyle w:val="a6"/>
        <w:widowControl w:val="0"/>
        <w:numPr>
          <w:ilvl w:val="1"/>
          <w:numId w:val="8"/>
        </w:numPr>
        <w:suppressAutoHyphens/>
        <w:spacing w:after="0"/>
        <w:ind w:left="0" w:firstLine="426"/>
        <w:rPr>
          <w:rFonts w:ascii="Times New Roman" w:hAnsi="Times New Roman"/>
          <w:b/>
          <w:sz w:val="24"/>
          <w:szCs w:val="24"/>
        </w:rPr>
      </w:pPr>
      <w:r w:rsidRPr="002736C7">
        <w:rPr>
          <w:rFonts w:ascii="Times New Roman" w:hAnsi="Times New Roman"/>
          <w:b/>
          <w:sz w:val="24"/>
          <w:szCs w:val="24"/>
        </w:rPr>
        <w:t>Область применения рабочей программы</w:t>
      </w:r>
    </w:p>
    <w:p w:rsidR="00082379" w:rsidRPr="00D654A4" w:rsidRDefault="00082379" w:rsidP="000D2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2"/>
        </w:rPr>
      </w:pPr>
      <w:r w:rsidRPr="00D654A4">
        <w:rPr>
          <w:sz w:val="22"/>
        </w:rPr>
        <w:t xml:space="preserve">Рабочая программа учебной дисциплины </w:t>
      </w:r>
      <w:r w:rsidR="00876CC8" w:rsidRPr="00D654A4">
        <w:rPr>
          <w:b/>
          <w:sz w:val="22"/>
        </w:rPr>
        <w:t>ОГСЭ.01 Основы философии</w:t>
      </w:r>
      <w:r w:rsidR="002671F6">
        <w:rPr>
          <w:b/>
          <w:sz w:val="22"/>
        </w:rPr>
        <w:t xml:space="preserve"> </w:t>
      </w:r>
      <w:r w:rsidRPr="00D654A4">
        <w:rPr>
          <w:sz w:val="22"/>
        </w:rPr>
        <w:t xml:space="preserve">является частью основной профессиональной образовательной программы в соответствии с ФГОС по специальности </w:t>
      </w:r>
      <w:r w:rsidRPr="00D654A4">
        <w:rPr>
          <w:b/>
          <w:sz w:val="22"/>
        </w:rPr>
        <w:t xml:space="preserve">44.02.01 </w:t>
      </w:r>
      <w:r w:rsidR="00FF098C" w:rsidRPr="00D654A4">
        <w:rPr>
          <w:b/>
          <w:sz w:val="22"/>
        </w:rPr>
        <w:t>Д</w:t>
      </w:r>
      <w:r w:rsidRPr="00D654A4">
        <w:rPr>
          <w:b/>
          <w:sz w:val="22"/>
        </w:rPr>
        <w:t xml:space="preserve">ошкольное образование УГС 44.00.00 </w:t>
      </w:r>
      <w:r w:rsidR="00FF098C" w:rsidRPr="00D654A4">
        <w:rPr>
          <w:b/>
          <w:sz w:val="22"/>
        </w:rPr>
        <w:t>Образование и педагогические науки</w:t>
      </w:r>
      <w:r w:rsidRPr="00D654A4">
        <w:rPr>
          <w:b/>
          <w:sz w:val="22"/>
        </w:rPr>
        <w:t>.</w:t>
      </w:r>
      <w:r w:rsidR="00013AA8">
        <w:rPr>
          <w:b/>
          <w:sz w:val="22"/>
        </w:rPr>
        <w:t xml:space="preserve"> </w:t>
      </w:r>
      <w:r w:rsidRPr="00D654A4">
        <w:rPr>
          <w:sz w:val="22"/>
        </w:rPr>
        <w:t>Программа учебной дисциплины может быть использована</w:t>
      </w:r>
      <w:r w:rsidR="002671F6">
        <w:rPr>
          <w:sz w:val="22"/>
        </w:rPr>
        <w:t xml:space="preserve"> </w:t>
      </w:r>
      <w:r w:rsidRPr="00D654A4">
        <w:rPr>
          <w:sz w:val="22"/>
        </w:rPr>
        <w:t>в дополнительном профессиональном образовании и профессиональной подготовке студентов.</w:t>
      </w:r>
    </w:p>
    <w:p w:rsidR="00082379" w:rsidRPr="00D654A4" w:rsidRDefault="006839B2" w:rsidP="00D654A4">
      <w:pPr>
        <w:pStyle w:val="a6"/>
        <w:widowControl w:val="0"/>
        <w:numPr>
          <w:ilvl w:val="1"/>
          <w:numId w:val="8"/>
        </w:numPr>
        <w:suppressAutoHyphens/>
        <w:spacing w:after="0"/>
        <w:ind w:left="0" w:firstLine="567"/>
        <w:jc w:val="both"/>
        <w:rPr>
          <w:rFonts w:ascii="Times New Roman" w:hAnsi="Times New Roman"/>
          <w:szCs w:val="24"/>
        </w:rPr>
      </w:pPr>
      <w:r w:rsidRPr="00D654A4">
        <w:rPr>
          <w:rFonts w:ascii="Times New Roman" w:hAnsi="Times New Roman"/>
          <w:b/>
          <w:szCs w:val="24"/>
        </w:rPr>
        <w:t>М</w:t>
      </w:r>
      <w:r w:rsidR="00082379" w:rsidRPr="00D654A4">
        <w:rPr>
          <w:rFonts w:ascii="Times New Roman" w:hAnsi="Times New Roman"/>
          <w:b/>
          <w:szCs w:val="24"/>
        </w:rPr>
        <w:t xml:space="preserve">есто дисциплины в структуре основной профессиональной образовательной программы: </w:t>
      </w:r>
      <w:r w:rsidR="00082379" w:rsidRPr="00D654A4">
        <w:rPr>
          <w:rFonts w:ascii="Times New Roman" w:hAnsi="Times New Roman"/>
          <w:szCs w:val="24"/>
        </w:rPr>
        <w:t xml:space="preserve">дисциплина </w:t>
      </w:r>
      <w:r w:rsidR="00082379" w:rsidRPr="00D654A4">
        <w:rPr>
          <w:rFonts w:ascii="Times New Roman" w:hAnsi="Times New Roman"/>
          <w:b/>
          <w:szCs w:val="24"/>
        </w:rPr>
        <w:t>ОГСЭ.01 «Основы философии»</w:t>
      </w:r>
      <w:r w:rsidR="00082379" w:rsidRPr="00D654A4">
        <w:rPr>
          <w:rFonts w:ascii="Times New Roman" w:hAnsi="Times New Roman"/>
          <w:szCs w:val="24"/>
        </w:rPr>
        <w:t xml:space="preserve"> относится к дисциплинам общего гуманитарного и социально-экономического цикла</w:t>
      </w:r>
    </w:p>
    <w:p w:rsidR="006839B2" w:rsidRDefault="00D654A4" w:rsidP="001F0905">
      <w:pPr>
        <w:numPr>
          <w:ilvl w:val="1"/>
          <w:numId w:val="8"/>
        </w:numPr>
        <w:shd w:val="clear" w:color="auto" w:fill="FFFFFF"/>
        <w:spacing w:line="270" w:lineRule="atLeast"/>
        <w:rPr>
          <w:b/>
          <w:szCs w:val="23"/>
        </w:rPr>
      </w:pPr>
      <w:r w:rsidRPr="00D654A4">
        <w:rPr>
          <w:b/>
          <w:szCs w:val="23"/>
        </w:rPr>
        <w:t>Цель и планируемые результаты освоения дисциплины:</w:t>
      </w:r>
    </w:p>
    <w:p w:rsidR="001F0905" w:rsidRDefault="001F0905" w:rsidP="001F0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Cs w:val="28"/>
        </w:rPr>
      </w:pPr>
      <w:r w:rsidRPr="007C47EC">
        <w:rPr>
          <w:szCs w:val="28"/>
        </w:rPr>
        <w:t>В результате изучения дисциплины обучающийся должен</w:t>
      </w:r>
      <w:r w:rsidR="002671F6">
        <w:rPr>
          <w:szCs w:val="28"/>
        </w:rPr>
        <w:t xml:space="preserve"> </w:t>
      </w:r>
      <w:r w:rsidRPr="007C47EC">
        <w:rPr>
          <w:b/>
          <w:szCs w:val="28"/>
        </w:rPr>
        <w:t>уметь</w:t>
      </w:r>
      <w:r w:rsidRPr="007C47EC">
        <w:rPr>
          <w:szCs w:val="28"/>
        </w:rPr>
        <w:t>:</w:t>
      </w:r>
    </w:p>
    <w:p w:rsidR="001F0905" w:rsidRPr="001F0905" w:rsidRDefault="001F0905" w:rsidP="001F0905">
      <w:pPr>
        <w:rPr>
          <w:szCs w:val="22"/>
          <w:lang w:eastAsia="en-US"/>
        </w:rPr>
      </w:pPr>
      <w:r w:rsidRPr="001F0905">
        <w:rPr>
          <w:szCs w:val="22"/>
          <w:lang w:eastAsia="en-US"/>
        </w:rPr>
        <w:t>- ориентироваться в наиболее общих философских пробле</w:t>
      </w:r>
      <w:r w:rsidR="002671F6">
        <w:rPr>
          <w:szCs w:val="22"/>
          <w:lang w:eastAsia="en-US"/>
        </w:rPr>
        <w:t xml:space="preserve">мах бытия, познания, ценностей </w:t>
      </w:r>
      <w:r w:rsidRPr="001F0905">
        <w:rPr>
          <w:szCs w:val="22"/>
          <w:lang w:eastAsia="en-US"/>
        </w:rPr>
        <w:t>свободы и смысла жизни как основах формирования культуры гражданина и будущего специалиста;</w:t>
      </w:r>
    </w:p>
    <w:p w:rsidR="001F0905" w:rsidRDefault="001F0905" w:rsidP="001F0905">
      <w:pPr>
        <w:shd w:val="clear" w:color="auto" w:fill="FFFFFF"/>
        <w:spacing w:line="270" w:lineRule="atLeast"/>
        <w:ind w:left="1130" w:hanging="988"/>
        <w:rPr>
          <w:b/>
          <w:szCs w:val="23"/>
        </w:rPr>
      </w:pPr>
      <w:r>
        <w:rPr>
          <w:b/>
          <w:szCs w:val="23"/>
        </w:rPr>
        <w:t>з</w:t>
      </w:r>
      <w:r w:rsidRPr="001F0905">
        <w:rPr>
          <w:b/>
          <w:szCs w:val="23"/>
        </w:rPr>
        <w:t>нать</w:t>
      </w:r>
      <w:r>
        <w:rPr>
          <w:b/>
          <w:szCs w:val="23"/>
        </w:rPr>
        <w:t>:</w:t>
      </w:r>
    </w:p>
    <w:p w:rsidR="002671F6" w:rsidRDefault="001F0905" w:rsidP="001F0905">
      <w:pPr>
        <w:rPr>
          <w:szCs w:val="22"/>
          <w:lang w:eastAsia="en-US"/>
        </w:rPr>
      </w:pPr>
      <w:r w:rsidRPr="001F0905">
        <w:rPr>
          <w:szCs w:val="22"/>
          <w:lang w:eastAsia="en-US"/>
        </w:rPr>
        <w:t xml:space="preserve">- основные категории и понятия философии; </w:t>
      </w:r>
    </w:p>
    <w:p w:rsidR="001F0905" w:rsidRPr="001F0905" w:rsidRDefault="002671F6" w:rsidP="001F0905">
      <w:pPr>
        <w:rPr>
          <w:szCs w:val="22"/>
          <w:lang w:eastAsia="en-US"/>
        </w:rPr>
      </w:pPr>
      <w:r>
        <w:rPr>
          <w:szCs w:val="22"/>
          <w:lang w:eastAsia="en-US"/>
        </w:rPr>
        <w:t xml:space="preserve">- </w:t>
      </w:r>
      <w:r w:rsidR="001F0905" w:rsidRPr="001F0905">
        <w:rPr>
          <w:szCs w:val="22"/>
          <w:lang w:eastAsia="en-US"/>
        </w:rPr>
        <w:t xml:space="preserve">роль философии в жизни человека и общества; </w:t>
      </w:r>
    </w:p>
    <w:p w:rsidR="001F0905" w:rsidRPr="001F0905" w:rsidRDefault="001F0905" w:rsidP="001F0905">
      <w:pPr>
        <w:rPr>
          <w:szCs w:val="22"/>
          <w:lang w:eastAsia="en-US"/>
        </w:rPr>
      </w:pPr>
      <w:r w:rsidRPr="001F0905">
        <w:rPr>
          <w:szCs w:val="22"/>
          <w:lang w:eastAsia="en-US"/>
        </w:rPr>
        <w:t xml:space="preserve">- основы философского учения о бытии; сущность процесса познания; </w:t>
      </w:r>
    </w:p>
    <w:p w:rsidR="001F0905" w:rsidRPr="001F0905" w:rsidRDefault="001F0905" w:rsidP="001F0905">
      <w:pPr>
        <w:rPr>
          <w:szCs w:val="22"/>
          <w:lang w:eastAsia="en-US"/>
        </w:rPr>
      </w:pPr>
      <w:r w:rsidRPr="001F0905">
        <w:rPr>
          <w:szCs w:val="22"/>
          <w:lang w:eastAsia="en-US"/>
        </w:rPr>
        <w:t xml:space="preserve">- основы научной, философской и религиозной картин мира; </w:t>
      </w:r>
    </w:p>
    <w:p w:rsidR="001F0905" w:rsidRPr="001F0905" w:rsidRDefault="001F0905" w:rsidP="001F0905">
      <w:pPr>
        <w:rPr>
          <w:szCs w:val="22"/>
          <w:lang w:eastAsia="en-US"/>
        </w:rPr>
      </w:pPr>
      <w:r w:rsidRPr="001F0905">
        <w:rPr>
          <w:szCs w:val="22"/>
          <w:lang w:eastAsia="en-US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1F0905" w:rsidRDefault="001F0905" w:rsidP="001F0905">
      <w:pPr>
        <w:rPr>
          <w:szCs w:val="22"/>
          <w:lang w:eastAsia="en-US"/>
        </w:rPr>
      </w:pPr>
      <w:r w:rsidRPr="001F0905">
        <w:rPr>
          <w:szCs w:val="22"/>
          <w:lang w:eastAsia="en-US"/>
        </w:rPr>
        <w:t>- о социальных и этических проблемах, связанных с развитием и использованием достижений н</w:t>
      </w:r>
      <w:r w:rsidR="002C24A7">
        <w:rPr>
          <w:szCs w:val="22"/>
          <w:lang w:eastAsia="en-US"/>
        </w:rPr>
        <w:t>ауки, техники и технологий.</w:t>
      </w:r>
    </w:p>
    <w:p w:rsidR="00013AA8" w:rsidRDefault="00013AA8" w:rsidP="001F0905">
      <w:pPr>
        <w:rPr>
          <w:szCs w:val="22"/>
          <w:lang w:eastAsia="en-US"/>
        </w:rPr>
      </w:pPr>
    </w:p>
    <w:p w:rsidR="001F0905" w:rsidRPr="001F0905" w:rsidRDefault="00E940AC" w:rsidP="001F0905">
      <w:pPr>
        <w:rPr>
          <w:szCs w:val="22"/>
          <w:lang w:eastAsia="en-US"/>
        </w:rPr>
      </w:pPr>
      <w:r>
        <w:rPr>
          <w:szCs w:val="22"/>
          <w:lang w:eastAsia="en-US"/>
        </w:rPr>
        <w:t xml:space="preserve">При изучении дисциплины актуализируются следующие </w:t>
      </w:r>
      <w:r w:rsidRPr="00E940AC">
        <w:rPr>
          <w:b/>
          <w:szCs w:val="22"/>
          <w:lang w:eastAsia="en-US"/>
        </w:rPr>
        <w:t>ОК</w:t>
      </w:r>
      <w:r w:rsidR="00013AA8">
        <w:rPr>
          <w:b/>
          <w:szCs w:val="22"/>
          <w:lang w:eastAsia="en-US"/>
        </w:rPr>
        <w:t xml:space="preserve"> и ПК</w:t>
      </w:r>
      <w:r>
        <w:rPr>
          <w:szCs w:val="22"/>
          <w:lang w:eastAsia="en-US"/>
        </w:rPr>
        <w:t>:</w:t>
      </w:r>
    </w:p>
    <w:p w:rsidR="001F0905" w:rsidRPr="00B81B27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F0905" w:rsidRPr="00B81B27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 xml:space="preserve"> 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1F0905" w:rsidRPr="00B81B27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 xml:space="preserve"> ОК 3. Оценивать риски и принимать решения в нестандартных ситуациях. </w:t>
      </w:r>
    </w:p>
    <w:p w:rsidR="001F0905" w:rsidRPr="00B81B27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F0905" w:rsidRPr="00B81B27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 xml:space="preserve"> ОК 5. Использовать информационно-коммуникационные технологии для совершенствования профессиональной деятельности.</w:t>
      </w:r>
    </w:p>
    <w:p w:rsidR="001F0905" w:rsidRPr="00B81B27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 xml:space="preserve"> ОК 6. Работать в коллективе и команде, взаимодействовать с руководством, коллегами и социальными партнерами.</w:t>
      </w:r>
    </w:p>
    <w:p w:rsidR="001F0905" w:rsidRPr="00B81B27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 xml:space="preserve"> 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</w:r>
    </w:p>
    <w:p w:rsidR="001F0905" w:rsidRPr="00B81B27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F0905" w:rsidRDefault="001F0905" w:rsidP="001F0905">
      <w:pPr>
        <w:rPr>
          <w:sz w:val="22"/>
          <w:szCs w:val="22"/>
          <w:lang w:eastAsia="en-US"/>
        </w:rPr>
      </w:pPr>
      <w:r w:rsidRPr="00B81B27">
        <w:rPr>
          <w:sz w:val="22"/>
          <w:szCs w:val="22"/>
          <w:lang w:eastAsia="en-US"/>
        </w:rPr>
        <w:t xml:space="preserve"> ОК 9. Осуществлять профессиональную деятельность в условиях обновления ее целей, содержания, смены технологий. </w:t>
      </w:r>
    </w:p>
    <w:p w:rsidR="009C6ADF" w:rsidRPr="009C6ADF" w:rsidRDefault="009C6ADF" w:rsidP="009C6ADF">
      <w:pPr>
        <w:jc w:val="both"/>
        <w:rPr>
          <w:sz w:val="22"/>
        </w:rPr>
      </w:pPr>
      <w:r w:rsidRPr="009C6ADF">
        <w:rPr>
          <w:sz w:val="22"/>
        </w:rPr>
        <w:t>ОК 10. Осуществлять профилактику травматизма, обеспечивать охрану жизни и здоровья детей.</w:t>
      </w:r>
    </w:p>
    <w:p w:rsidR="009C6ADF" w:rsidRPr="009C6ADF" w:rsidRDefault="009C6ADF" w:rsidP="009C6ADF">
      <w:pPr>
        <w:jc w:val="both"/>
        <w:rPr>
          <w:sz w:val="20"/>
          <w:szCs w:val="22"/>
          <w:lang w:eastAsia="en-US"/>
        </w:rPr>
      </w:pPr>
      <w:r w:rsidRPr="009C6ADF">
        <w:rPr>
          <w:sz w:val="22"/>
        </w:rPr>
        <w:t xml:space="preserve"> ОК 11. Строить профессиональную деятельность с соблюдением регулирующих ее правовых норм.</w:t>
      </w:r>
    </w:p>
    <w:p w:rsidR="001F0905" w:rsidRPr="009C6ADF" w:rsidRDefault="009C6ADF" w:rsidP="009C6ADF">
      <w:pPr>
        <w:shd w:val="clear" w:color="auto" w:fill="FFFFFF"/>
        <w:jc w:val="both"/>
        <w:rPr>
          <w:sz w:val="22"/>
        </w:rPr>
      </w:pPr>
      <w:r w:rsidRPr="009C6ADF">
        <w:rPr>
          <w:sz w:val="22"/>
        </w:rPr>
        <w:t>ПК 2.7. Анализировать процесс и результаты организации различных видов деятельности и общения детей.</w:t>
      </w:r>
    </w:p>
    <w:p w:rsidR="009C6ADF" w:rsidRPr="009C6ADF" w:rsidRDefault="009C6ADF" w:rsidP="009C6ADF">
      <w:pPr>
        <w:shd w:val="clear" w:color="auto" w:fill="FFFFFF"/>
        <w:jc w:val="both"/>
        <w:rPr>
          <w:sz w:val="22"/>
        </w:rPr>
      </w:pPr>
      <w:r w:rsidRPr="009C6ADF">
        <w:rPr>
          <w:sz w:val="22"/>
        </w:rPr>
        <w:t>ПК 3.4. Анализировать занятия.</w:t>
      </w:r>
    </w:p>
    <w:p w:rsidR="009C6ADF" w:rsidRPr="009C6ADF" w:rsidRDefault="009C6ADF" w:rsidP="009C6ADF">
      <w:pPr>
        <w:shd w:val="clear" w:color="auto" w:fill="FFFFFF"/>
        <w:jc w:val="both"/>
        <w:rPr>
          <w:sz w:val="22"/>
        </w:rPr>
      </w:pPr>
      <w:r w:rsidRPr="009C6ADF">
        <w:rPr>
          <w:sz w:val="22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9C6ADF" w:rsidRDefault="009C6ADF" w:rsidP="009C6ADF">
      <w:pPr>
        <w:shd w:val="clear" w:color="auto" w:fill="FFFFFF"/>
        <w:jc w:val="both"/>
        <w:rPr>
          <w:sz w:val="22"/>
        </w:rPr>
      </w:pPr>
      <w:r w:rsidRPr="009C6ADF">
        <w:rPr>
          <w:sz w:val="22"/>
        </w:rPr>
        <w:t xml:space="preserve"> ПК 5.5. Участвовать в исследовательской и проектной деятельности в области дошкольного образования.</w:t>
      </w:r>
    </w:p>
    <w:p w:rsidR="002736C7" w:rsidRDefault="002736C7" w:rsidP="009C6ADF">
      <w:pPr>
        <w:pStyle w:val="a6"/>
        <w:widowControl w:val="0"/>
        <w:numPr>
          <w:ilvl w:val="1"/>
          <w:numId w:val="7"/>
        </w:numPr>
        <w:suppressAutoHyphens/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736C7">
        <w:rPr>
          <w:rFonts w:ascii="Times New Roman" w:hAnsi="Times New Roman"/>
          <w:b/>
          <w:sz w:val="24"/>
          <w:szCs w:val="24"/>
        </w:rPr>
        <w:lastRenderedPageBreak/>
        <w:t>Количество часов на освоение программы дисциплины:</w:t>
      </w:r>
    </w:p>
    <w:p w:rsidR="00C54AC1" w:rsidRDefault="00C54AC1" w:rsidP="00031C5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18"/>
        <w:jc w:val="both"/>
        <w:rPr>
          <w:szCs w:val="28"/>
        </w:rPr>
      </w:pPr>
      <w:r>
        <w:rPr>
          <w:szCs w:val="28"/>
        </w:rPr>
        <w:t xml:space="preserve">Объем образовательной нагрузки студента- 72 часа, </w:t>
      </w:r>
    </w:p>
    <w:p w:rsidR="00E74EA9" w:rsidRDefault="00C54AC1" w:rsidP="00031C5B">
      <w:pP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szCs w:val="28"/>
        </w:rPr>
      </w:pPr>
      <w:r w:rsidRPr="00E74EA9">
        <w:rPr>
          <w:szCs w:val="28"/>
        </w:rPr>
        <w:t>часть программы 0 часов – реализуется в форме практической подготовки и включает</w:t>
      </w:r>
      <w:r w:rsidRPr="00005A6F">
        <w:rPr>
          <w:color w:val="FF0000"/>
          <w:szCs w:val="28"/>
        </w:rPr>
        <w:t>:</w:t>
      </w:r>
    </w:p>
    <w:p w:rsidR="00C54AC1" w:rsidRDefault="00E74EA9" w:rsidP="00031C5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="00C54AC1">
        <w:rPr>
          <w:szCs w:val="28"/>
        </w:rPr>
        <w:t xml:space="preserve">лекций- 0 часов; </w:t>
      </w:r>
    </w:p>
    <w:p w:rsidR="00C54AC1" w:rsidRDefault="00E74EA9" w:rsidP="00031C5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>
        <w:rPr>
          <w:szCs w:val="28"/>
        </w:rPr>
        <w:t>-лабораторных</w:t>
      </w:r>
      <w:r w:rsidR="00C54AC1">
        <w:rPr>
          <w:szCs w:val="28"/>
        </w:rPr>
        <w:t xml:space="preserve"> работ- 0 часов, </w:t>
      </w:r>
    </w:p>
    <w:p w:rsidR="00C54AC1" w:rsidRDefault="00C54AC1" w:rsidP="00031C5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>
        <w:rPr>
          <w:szCs w:val="28"/>
        </w:rPr>
        <w:t>-практических занятий- 0 часов.</w:t>
      </w:r>
    </w:p>
    <w:p w:rsidR="00C54AC1" w:rsidRPr="00E74EA9" w:rsidRDefault="00C54AC1" w:rsidP="00031C5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firstLine="567"/>
        <w:jc w:val="both"/>
        <w:rPr>
          <w:szCs w:val="28"/>
        </w:rPr>
      </w:pPr>
      <w:r w:rsidRPr="00E74EA9">
        <w:rPr>
          <w:szCs w:val="28"/>
        </w:rPr>
        <w:t>Объем нагрузки студента во вза</w:t>
      </w:r>
      <w:r w:rsidR="00626D47">
        <w:rPr>
          <w:szCs w:val="28"/>
        </w:rPr>
        <w:t>имодействии с преподавателем – 4</w:t>
      </w:r>
      <w:bookmarkStart w:id="0" w:name="_GoBack"/>
      <w:bookmarkEnd w:id="0"/>
      <w:r w:rsidRPr="00E74EA9">
        <w:rPr>
          <w:szCs w:val="28"/>
        </w:rPr>
        <w:t>8 часов, в том числе:</w:t>
      </w:r>
    </w:p>
    <w:p w:rsidR="00C54AC1" w:rsidRDefault="00C54AC1" w:rsidP="00031C5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>
        <w:rPr>
          <w:szCs w:val="28"/>
        </w:rPr>
        <w:t>-теоретического обучения –48 часов;</w:t>
      </w:r>
    </w:p>
    <w:p w:rsidR="00C54AC1" w:rsidRDefault="00C54AC1" w:rsidP="00031C5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>
        <w:rPr>
          <w:szCs w:val="28"/>
        </w:rPr>
        <w:t>-практических занятий – 0 часов</w:t>
      </w:r>
    </w:p>
    <w:p w:rsidR="00C54AC1" w:rsidRPr="006C4F28" w:rsidRDefault="00C54AC1" w:rsidP="00031C5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>
        <w:rPr>
          <w:szCs w:val="28"/>
        </w:rPr>
        <w:t xml:space="preserve">Внеаудиторной </w:t>
      </w:r>
      <w:r w:rsidRPr="006C4F28">
        <w:rPr>
          <w:szCs w:val="28"/>
        </w:rPr>
        <w:t xml:space="preserve">самостоятельной работы </w:t>
      </w:r>
      <w:r w:rsidR="00E74EA9">
        <w:rPr>
          <w:szCs w:val="28"/>
        </w:rPr>
        <w:t xml:space="preserve">-  </w:t>
      </w:r>
      <w:r>
        <w:rPr>
          <w:szCs w:val="28"/>
        </w:rPr>
        <w:t>24 часа</w:t>
      </w:r>
      <w:r w:rsidRPr="006C4F28">
        <w:rPr>
          <w:szCs w:val="28"/>
        </w:rPr>
        <w:t>.</w:t>
      </w:r>
    </w:p>
    <w:p w:rsidR="00C54AC1" w:rsidRPr="002736C7" w:rsidRDefault="00C54AC1" w:rsidP="00C54AC1">
      <w:pPr>
        <w:pStyle w:val="a6"/>
        <w:widowControl w:val="0"/>
        <w:suppressAutoHyphens/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2736C7" w:rsidRDefault="002736C7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2736C7" w:rsidRDefault="002736C7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1F0905" w:rsidRDefault="001F0905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281C70" w:rsidRDefault="00281C70" w:rsidP="00D654A4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2736C7">
        <w:rPr>
          <w:b/>
        </w:rPr>
        <w:t>СТРУКТУРА И СОДЕРЖАНИЕ УЧЕБНОЙ ДИСЦИПЛИНЫ</w:t>
      </w:r>
    </w:p>
    <w:p w:rsidR="00D654A4" w:rsidRPr="002736C7" w:rsidRDefault="00D654A4" w:rsidP="00D654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b/>
        </w:rPr>
      </w:pPr>
    </w:p>
    <w:p w:rsidR="00281C70" w:rsidRPr="002736C7" w:rsidRDefault="00281C70" w:rsidP="00D654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u w:val="single"/>
        </w:rPr>
      </w:pPr>
      <w:r w:rsidRPr="002736C7">
        <w:rPr>
          <w:b/>
        </w:rPr>
        <w:t>2.1. Объем учебной дисциплины и виды учебной работы</w:t>
      </w:r>
    </w:p>
    <w:p w:rsidR="00281C70" w:rsidRPr="002736C7" w:rsidRDefault="00281C70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tbl>
      <w:tblPr>
        <w:tblW w:w="4801" w:type="pct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36"/>
        <w:gridCol w:w="1826"/>
      </w:tblGrid>
      <w:tr w:rsidR="00281C70" w:rsidRPr="002736C7" w:rsidTr="002736C7">
        <w:trPr>
          <w:trHeight w:val="460"/>
        </w:trPr>
        <w:tc>
          <w:tcPr>
            <w:tcW w:w="403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center"/>
            </w:pPr>
            <w:r w:rsidRPr="002736C7">
              <w:rPr>
                <w:b/>
              </w:rPr>
              <w:t>Вид учебной работы</w:t>
            </w:r>
          </w:p>
        </w:tc>
        <w:tc>
          <w:tcPr>
            <w:tcW w:w="96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center"/>
              <w:rPr>
                <w:iCs/>
              </w:rPr>
            </w:pPr>
            <w:r w:rsidRPr="002736C7">
              <w:rPr>
                <w:b/>
                <w:iCs/>
              </w:rPr>
              <w:t>Объем часов</w:t>
            </w:r>
          </w:p>
        </w:tc>
      </w:tr>
      <w:tr w:rsidR="00281C70" w:rsidRPr="002736C7" w:rsidTr="002736C7">
        <w:trPr>
          <w:trHeight w:val="285"/>
        </w:trPr>
        <w:tc>
          <w:tcPr>
            <w:tcW w:w="403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rPr>
                <w:b/>
              </w:rPr>
            </w:pPr>
            <w:r w:rsidRPr="002736C7">
              <w:rPr>
                <w:b/>
              </w:rPr>
              <w:t>Максимальная учебная нагрузка (всего)</w:t>
            </w:r>
          </w:p>
        </w:tc>
        <w:tc>
          <w:tcPr>
            <w:tcW w:w="965" w:type="pct"/>
            <w:shd w:val="clear" w:color="auto" w:fill="auto"/>
          </w:tcPr>
          <w:p w:rsidR="00281C70" w:rsidRPr="00876CC8" w:rsidRDefault="00A362E9" w:rsidP="002736C7">
            <w:pPr>
              <w:widowControl w:val="0"/>
              <w:suppressAutoHyphens/>
              <w:jc w:val="center"/>
              <w:rPr>
                <w:b/>
                <w:iCs/>
              </w:rPr>
            </w:pPr>
            <w:r w:rsidRPr="00876CC8">
              <w:rPr>
                <w:b/>
                <w:iCs/>
              </w:rPr>
              <w:t>72</w:t>
            </w:r>
          </w:p>
        </w:tc>
      </w:tr>
      <w:tr w:rsidR="00281C70" w:rsidRPr="002736C7" w:rsidTr="002736C7">
        <w:tc>
          <w:tcPr>
            <w:tcW w:w="4035" w:type="pct"/>
            <w:shd w:val="clear" w:color="auto" w:fill="auto"/>
          </w:tcPr>
          <w:p w:rsidR="00281C70" w:rsidRPr="002736C7" w:rsidRDefault="00E74EA9" w:rsidP="002736C7">
            <w:pPr>
              <w:widowControl w:val="0"/>
              <w:suppressAutoHyphens/>
              <w:jc w:val="both"/>
            </w:pPr>
            <w:r>
              <w:rPr>
                <w:b/>
              </w:rPr>
              <w:t>Объем нагрузки во взаимодействии с преподавателем</w:t>
            </w:r>
            <w:r w:rsidR="00281C70" w:rsidRPr="002736C7">
              <w:rPr>
                <w:b/>
              </w:rPr>
              <w:t xml:space="preserve"> </w:t>
            </w:r>
          </w:p>
        </w:tc>
        <w:tc>
          <w:tcPr>
            <w:tcW w:w="965" w:type="pct"/>
            <w:shd w:val="clear" w:color="auto" w:fill="auto"/>
          </w:tcPr>
          <w:p w:rsidR="00281C70" w:rsidRPr="00876CC8" w:rsidRDefault="00A362E9" w:rsidP="002736C7">
            <w:pPr>
              <w:widowControl w:val="0"/>
              <w:suppressAutoHyphens/>
              <w:jc w:val="center"/>
              <w:rPr>
                <w:b/>
                <w:iCs/>
              </w:rPr>
            </w:pPr>
            <w:r w:rsidRPr="00876CC8">
              <w:rPr>
                <w:b/>
                <w:iCs/>
              </w:rPr>
              <w:t>48</w:t>
            </w:r>
          </w:p>
        </w:tc>
      </w:tr>
      <w:tr w:rsidR="00281C70" w:rsidRPr="002736C7" w:rsidTr="002736C7">
        <w:tc>
          <w:tcPr>
            <w:tcW w:w="403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both"/>
            </w:pPr>
            <w:r w:rsidRPr="002736C7">
              <w:t>в том числе:</w:t>
            </w:r>
          </w:p>
        </w:tc>
        <w:tc>
          <w:tcPr>
            <w:tcW w:w="96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center"/>
              <w:rPr>
                <w:i/>
                <w:iCs/>
              </w:rPr>
            </w:pPr>
          </w:p>
        </w:tc>
      </w:tr>
      <w:tr w:rsidR="00E74EA9" w:rsidRPr="002736C7" w:rsidTr="002736C7">
        <w:tc>
          <w:tcPr>
            <w:tcW w:w="4035" w:type="pct"/>
            <w:shd w:val="clear" w:color="auto" w:fill="auto"/>
          </w:tcPr>
          <w:p w:rsidR="00E74EA9" w:rsidRPr="00E74EA9" w:rsidRDefault="00E74EA9" w:rsidP="002736C7">
            <w:pPr>
              <w:widowControl w:val="0"/>
              <w:suppressAutoHyphens/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Pr="00E74EA9">
              <w:rPr>
                <w:b/>
              </w:rPr>
              <w:t>рактическая подготовка</w:t>
            </w:r>
          </w:p>
        </w:tc>
        <w:tc>
          <w:tcPr>
            <w:tcW w:w="965" w:type="pct"/>
            <w:shd w:val="clear" w:color="auto" w:fill="auto"/>
          </w:tcPr>
          <w:p w:rsidR="00E74EA9" w:rsidRPr="00031C5B" w:rsidRDefault="00031C5B" w:rsidP="002736C7">
            <w:pPr>
              <w:widowControl w:val="0"/>
              <w:suppressAutoHyphens/>
              <w:jc w:val="center"/>
              <w:rPr>
                <w:b/>
                <w:iCs/>
              </w:rPr>
            </w:pPr>
            <w:r w:rsidRPr="00031C5B">
              <w:rPr>
                <w:b/>
                <w:iCs/>
              </w:rPr>
              <w:t>0</w:t>
            </w:r>
          </w:p>
        </w:tc>
      </w:tr>
      <w:tr w:rsidR="00281C70" w:rsidRPr="002736C7" w:rsidTr="002736C7">
        <w:tc>
          <w:tcPr>
            <w:tcW w:w="403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both"/>
            </w:pPr>
            <w:r w:rsidRPr="002736C7">
              <w:t xml:space="preserve">     лабораторные занятия</w:t>
            </w:r>
          </w:p>
        </w:tc>
        <w:tc>
          <w:tcPr>
            <w:tcW w:w="96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2736C7">
              <w:rPr>
                <w:i/>
                <w:iCs/>
              </w:rPr>
              <w:t>-</w:t>
            </w:r>
          </w:p>
        </w:tc>
      </w:tr>
      <w:tr w:rsidR="00281C70" w:rsidRPr="002736C7" w:rsidTr="002736C7">
        <w:tc>
          <w:tcPr>
            <w:tcW w:w="403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both"/>
            </w:pPr>
            <w:r w:rsidRPr="002736C7">
              <w:t xml:space="preserve">     практические занятия</w:t>
            </w:r>
          </w:p>
        </w:tc>
        <w:tc>
          <w:tcPr>
            <w:tcW w:w="96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2736C7">
              <w:rPr>
                <w:i/>
                <w:iCs/>
              </w:rPr>
              <w:t>-</w:t>
            </w:r>
          </w:p>
        </w:tc>
      </w:tr>
      <w:tr w:rsidR="00281C70" w:rsidRPr="002736C7" w:rsidTr="002736C7">
        <w:tc>
          <w:tcPr>
            <w:tcW w:w="403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both"/>
            </w:pPr>
            <w:r w:rsidRPr="002736C7">
              <w:t xml:space="preserve">     контрольные работы</w:t>
            </w:r>
          </w:p>
        </w:tc>
        <w:tc>
          <w:tcPr>
            <w:tcW w:w="965" w:type="pct"/>
            <w:shd w:val="clear" w:color="auto" w:fill="auto"/>
          </w:tcPr>
          <w:p w:rsidR="00281C70" w:rsidRPr="002736C7" w:rsidRDefault="00E035CC" w:rsidP="002736C7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2736C7">
              <w:rPr>
                <w:i/>
                <w:iCs/>
              </w:rPr>
              <w:t>-</w:t>
            </w:r>
          </w:p>
        </w:tc>
      </w:tr>
      <w:tr w:rsidR="00281C70" w:rsidRPr="002736C7" w:rsidTr="002736C7">
        <w:tc>
          <w:tcPr>
            <w:tcW w:w="403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both"/>
              <w:rPr>
                <w:i/>
              </w:rPr>
            </w:pPr>
            <w:r w:rsidRPr="002736C7">
              <w:t xml:space="preserve">     курсовая работа (проект)</w:t>
            </w:r>
          </w:p>
        </w:tc>
        <w:tc>
          <w:tcPr>
            <w:tcW w:w="96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2736C7">
              <w:rPr>
                <w:i/>
                <w:iCs/>
              </w:rPr>
              <w:t>-</w:t>
            </w:r>
          </w:p>
        </w:tc>
      </w:tr>
      <w:tr w:rsidR="00281C70" w:rsidRPr="002736C7" w:rsidTr="002736C7">
        <w:tc>
          <w:tcPr>
            <w:tcW w:w="4035" w:type="pct"/>
            <w:shd w:val="clear" w:color="auto" w:fill="auto"/>
          </w:tcPr>
          <w:p w:rsidR="00281C70" w:rsidRPr="002736C7" w:rsidRDefault="00281C70" w:rsidP="002736C7">
            <w:pPr>
              <w:widowControl w:val="0"/>
              <w:suppressAutoHyphens/>
              <w:jc w:val="both"/>
              <w:rPr>
                <w:b/>
              </w:rPr>
            </w:pPr>
            <w:r w:rsidRPr="002736C7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965" w:type="pct"/>
            <w:shd w:val="clear" w:color="auto" w:fill="auto"/>
          </w:tcPr>
          <w:p w:rsidR="00281C70" w:rsidRPr="00876CC8" w:rsidRDefault="00A362E9" w:rsidP="002736C7">
            <w:pPr>
              <w:widowControl w:val="0"/>
              <w:suppressAutoHyphens/>
              <w:jc w:val="center"/>
              <w:rPr>
                <w:b/>
                <w:iCs/>
              </w:rPr>
            </w:pPr>
            <w:r w:rsidRPr="00876CC8">
              <w:rPr>
                <w:b/>
                <w:iCs/>
              </w:rPr>
              <w:t>24</w:t>
            </w:r>
          </w:p>
        </w:tc>
      </w:tr>
      <w:tr w:rsidR="002736C7" w:rsidRPr="002736C7" w:rsidTr="002736C7">
        <w:trPr>
          <w:trHeight w:val="1671"/>
        </w:trPr>
        <w:tc>
          <w:tcPr>
            <w:tcW w:w="4035" w:type="pct"/>
            <w:shd w:val="clear" w:color="auto" w:fill="auto"/>
          </w:tcPr>
          <w:p w:rsidR="002736C7" w:rsidRPr="002736C7" w:rsidRDefault="002736C7" w:rsidP="002736C7">
            <w:pPr>
              <w:widowControl w:val="0"/>
              <w:suppressAutoHyphens/>
              <w:jc w:val="both"/>
            </w:pPr>
            <w:r w:rsidRPr="002736C7">
              <w:t>в том числе:</w:t>
            </w:r>
          </w:p>
          <w:p w:rsidR="002736C7" w:rsidRPr="002736C7" w:rsidRDefault="002736C7" w:rsidP="002736C7">
            <w:pPr>
              <w:widowControl w:val="0"/>
              <w:suppressAutoHyphens/>
              <w:jc w:val="both"/>
            </w:pPr>
            <w:r w:rsidRPr="002736C7">
              <w:t>Написание рефератов</w:t>
            </w:r>
          </w:p>
          <w:p w:rsidR="002736C7" w:rsidRPr="002736C7" w:rsidRDefault="002736C7" w:rsidP="002736C7">
            <w:pPr>
              <w:widowControl w:val="0"/>
              <w:suppressAutoHyphens/>
              <w:jc w:val="both"/>
            </w:pPr>
            <w:r w:rsidRPr="002736C7">
              <w:t xml:space="preserve">     Поиск информационных материалов </w:t>
            </w:r>
          </w:p>
          <w:p w:rsidR="002736C7" w:rsidRPr="002736C7" w:rsidRDefault="002736C7" w:rsidP="002736C7">
            <w:pPr>
              <w:widowControl w:val="0"/>
              <w:suppressAutoHyphens/>
              <w:jc w:val="both"/>
            </w:pPr>
            <w:r w:rsidRPr="002736C7">
              <w:t xml:space="preserve">     Написание эссе</w:t>
            </w:r>
          </w:p>
          <w:p w:rsidR="002736C7" w:rsidRPr="002736C7" w:rsidRDefault="002736C7" w:rsidP="002736C7">
            <w:pPr>
              <w:widowControl w:val="0"/>
              <w:suppressAutoHyphens/>
              <w:jc w:val="both"/>
            </w:pPr>
            <w:r w:rsidRPr="002736C7">
              <w:t xml:space="preserve">     Подготовка устных сообщений </w:t>
            </w:r>
            <w:r w:rsidR="004D26D7">
              <w:t>с подготовленными</w:t>
            </w:r>
            <w:r w:rsidRPr="002736C7">
              <w:t xml:space="preserve"> презентациями</w:t>
            </w:r>
          </w:p>
          <w:p w:rsidR="002736C7" w:rsidRPr="002736C7" w:rsidRDefault="000D217C" w:rsidP="002736C7">
            <w:pPr>
              <w:widowControl w:val="0"/>
              <w:suppressAutoHyphens/>
              <w:jc w:val="both"/>
            </w:pPr>
            <w:r>
              <w:t xml:space="preserve">     Презентация </w:t>
            </w:r>
            <w:r w:rsidR="002736C7" w:rsidRPr="002736C7">
              <w:t>и защита учебных проектов</w:t>
            </w:r>
          </w:p>
        </w:tc>
        <w:tc>
          <w:tcPr>
            <w:tcW w:w="965" w:type="pct"/>
            <w:shd w:val="clear" w:color="auto" w:fill="auto"/>
          </w:tcPr>
          <w:p w:rsidR="002736C7" w:rsidRPr="002736C7" w:rsidRDefault="002736C7" w:rsidP="002736C7">
            <w:pPr>
              <w:widowControl w:val="0"/>
              <w:suppressAutoHyphens/>
              <w:jc w:val="center"/>
              <w:rPr>
                <w:i/>
                <w:iCs/>
              </w:rPr>
            </w:pPr>
          </w:p>
        </w:tc>
      </w:tr>
      <w:tr w:rsidR="00281C70" w:rsidRPr="002736C7" w:rsidTr="002736C7">
        <w:tc>
          <w:tcPr>
            <w:tcW w:w="5000" w:type="pct"/>
            <w:gridSpan w:val="2"/>
            <w:shd w:val="clear" w:color="auto" w:fill="auto"/>
          </w:tcPr>
          <w:p w:rsidR="00281C70" w:rsidRPr="002736C7" w:rsidRDefault="00D22413" w:rsidP="002736C7">
            <w:pPr>
              <w:widowControl w:val="0"/>
              <w:suppressAutoHyphens/>
              <w:rPr>
                <w:iCs/>
              </w:rPr>
            </w:pPr>
            <w:r>
              <w:rPr>
                <w:iCs/>
              </w:rPr>
              <w:t xml:space="preserve">Промежуточная </w:t>
            </w:r>
            <w:r w:rsidR="00E035CC" w:rsidRPr="002736C7">
              <w:rPr>
                <w:iCs/>
              </w:rPr>
              <w:t xml:space="preserve">аттестация в форме </w:t>
            </w:r>
            <w:r w:rsidR="00DA66D3">
              <w:rPr>
                <w:iCs/>
              </w:rPr>
              <w:t>экзамена</w:t>
            </w:r>
          </w:p>
          <w:p w:rsidR="00281C70" w:rsidRPr="002736C7" w:rsidRDefault="00281C70" w:rsidP="002736C7">
            <w:pPr>
              <w:widowControl w:val="0"/>
              <w:suppressAutoHyphens/>
              <w:jc w:val="right"/>
              <w:rPr>
                <w:i/>
                <w:iCs/>
              </w:rPr>
            </w:pPr>
          </w:p>
        </w:tc>
      </w:tr>
    </w:tbl>
    <w:p w:rsidR="00281C70" w:rsidRPr="002736C7" w:rsidRDefault="00281C70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81C70" w:rsidRPr="002736C7" w:rsidRDefault="00281C70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281C70" w:rsidRPr="002736C7" w:rsidSect="001F0905">
          <w:footerReference w:type="even" r:id="rId7"/>
          <w:footerReference w:type="default" r:id="rId8"/>
          <w:pgSz w:w="11906" w:h="16838"/>
          <w:pgMar w:top="993" w:right="1134" w:bottom="1134" w:left="1134" w:header="708" w:footer="708" w:gutter="0"/>
          <w:cols w:space="720"/>
          <w:titlePg/>
        </w:sectPr>
      </w:pPr>
    </w:p>
    <w:p w:rsidR="00281C70" w:rsidRPr="002736C7" w:rsidRDefault="00281C70" w:rsidP="00E1219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center"/>
        <w:rPr>
          <w:b/>
        </w:rPr>
      </w:pPr>
      <w:r w:rsidRPr="002736C7">
        <w:rPr>
          <w:b/>
        </w:rPr>
        <w:lastRenderedPageBreak/>
        <w:t xml:space="preserve">2.2. </w:t>
      </w:r>
      <w:r w:rsidR="002736C7">
        <w:rPr>
          <w:b/>
        </w:rPr>
        <w:t>Т</w:t>
      </w:r>
      <w:r w:rsidRPr="002736C7">
        <w:rPr>
          <w:b/>
        </w:rPr>
        <w:t>ематический план и содержание учебной дисциплины</w:t>
      </w:r>
      <w:r w:rsidR="00E12193" w:rsidRPr="00876CC8">
        <w:rPr>
          <w:b/>
          <w:i/>
        </w:rPr>
        <w:t xml:space="preserve">ОГСЭ.01 </w:t>
      </w:r>
      <w:r w:rsidR="004D26D7">
        <w:rPr>
          <w:b/>
          <w:i/>
        </w:rPr>
        <w:t>«</w:t>
      </w:r>
      <w:r w:rsidR="00E12193" w:rsidRPr="00876CC8">
        <w:rPr>
          <w:b/>
          <w:i/>
        </w:rPr>
        <w:t>Основы философии</w:t>
      </w:r>
      <w:r w:rsidR="004D26D7">
        <w:rPr>
          <w:b/>
          <w:i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1"/>
        <w:gridCol w:w="432"/>
        <w:gridCol w:w="322"/>
        <w:gridCol w:w="9636"/>
        <w:gridCol w:w="997"/>
        <w:gridCol w:w="1210"/>
      </w:tblGrid>
      <w:tr w:rsidR="00281C70" w:rsidRPr="00E12193" w:rsidTr="005836C2">
        <w:trPr>
          <w:trHeight w:val="20"/>
        </w:trPr>
        <w:tc>
          <w:tcPr>
            <w:tcW w:w="741" w:type="pct"/>
          </w:tcPr>
          <w:p w:rsidR="00281C70" w:rsidRPr="00E12193" w:rsidRDefault="000E42BA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1219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513" w:type="pct"/>
            <w:gridSpan w:val="3"/>
          </w:tcPr>
          <w:p w:rsidR="00281C70" w:rsidRPr="00E12193" w:rsidRDefault="000E42BA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12193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E12193">
              <w:rPr>
                <w:b/>
                <w:bCs/>
              </w:rPr>
              <w:t>обучающихся</w:t>
            </w:r>
            <w:proofErr w:type="gramEnd"/>
            <w:r w:rsidRPr="00E12193">
              <w:rPr>
                <w:b/>
                <w:bCs/>
              </w:rPr>
              <w:t>, курсовая работа (проект)</w:t>
            </w:r>
          </w:p>
        </w:tc>
        <w:tc>
          <w:tcPr>
            <w:tcW w:w="337" w:type="pct"/>
            <w:shd w:val="clear" w:color="auto" w:fill="auto"/>
          </w:tcPr>
          <w:p w:rsidR="00281C70" w:rsidRPr="00E12193" w:rsidRDefault="000E42BA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12193">
              <w:rPr>
                <w:b/>
                <w:bCs/>
              </w:rPr>
              <w:t>Объем часов</w:t>
            </w:r>
          </w:p>
        </w:tc>
        <w:tc>
          <w:tcPr>
            <w:tcW w:w="409" w:type="pct"/>
          </w:tcPr>
          <w:p w:rsidR="00281C70" w:rsidRPr="00E12193" w:rsidRDefault="000E42BA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12193">
              <w:rPr>
                <w:b/>
                <w:bCs/>
              </w:rPr>
              <w:t>Уровень усвоения</w:t>
            </w:r>
          </w:p>
        </w:tc>
      </w:tr>
      <w:tr w:rsidR="00281C70" w:rsidRPr="00E12193" w:rsidTr="005836C2">
        <w:trPr>
          <w:trHeight w:val="20"/>
        </w:trPr>
        <w:tc>
          <w:tcPr>
            <w:tcW w:w="741" w:type="pct"/>
          </w:tcPr>
          <w:p w:rsidR="00281C70" w:rsidRPr="00E12193" w:rsidRDefault="00281C70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12193">
              <w:rPr>
                <w:b/>
                <w:bCs/>
              </w:rPr>
              <w:t>1</w:t>
            </w:r>
          </w:p>
        </w:tc>
        <w:tc>
          <w:tcPr>
            <w:tcW w:w="3513" w:type="pct"/>
            <w:gridSpan w:val="3"/>
          </w:tcPr>
          <w:p w:rsidR="00281C70" w:rsidRPr="00E12193" w:rsidRDefault="00281C70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12193">
              <w:rPr>
                <w:b/>
                <w:bCs/>
              </w:rPr>
              <w:t>2</w:t>
            </w:r>
          </w:p>
        </w:tc>
        <w:tc>
          <w:tcPr>
            <w:tcW w:w="337" w:type="pct"/>
            <w:shd w:val="clear" w:color="auto" w:fill="auto"/>
          </w:tcPr>
          <w:p w:rsidR="00281C70" w:rsidRPr="00E12193" w:rsidRDefault="00281C70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12193">
              <w:rPr>
                <w:b/>
                <w:bCs/>
              </w:rPr>
              <w:t>3</w:t>
            </w:r>
          </w:p>
        </w:tc>
        <w:tc>
          <w:tcPr>
            <w:tcW w:w="409" w:type="pct"/>
          </w:tcPr>
          <w:p w:rsidR="00281C70" w:rsidRPr="00E12193" w:rsidRDefault="00281C70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12193">
              <w:rPr>
                <w:b/>
                <w:bCs/>
              </w:rPr>
              <w:t>4</w:t>
            </w:r>
          </w:p>
        </w:tc>
      </w:tr>
      <w:tr w:rsidR="00A91C4C" w:rsidRPr="00E12193" w:rsidTr="005836C2">
        <w:trPr>
          <w:trHeight w:val="20"/>
        </w:trPr>
        <w:tc>
          <w:tcPr>
            <w:tcW w:w="4254" w:type="pct"/>
            <w:gridSpan w:val="4"/>
          </w:tcPr>
          <w:p w:rsidR="00A91C4C" w:rsidRPr="00E12193" w:rsidRDefault="00A91C4C" w:rsidP="00A91C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</w:rPr>
            </w:pPr>
            <w:r w:rsidRPr="00E12193">
              <w:rPr>
                <w:b/>
                <w:bCs/>
              </w:rPr>
              <w:t>Раздел 1.Философия как мировоззренческая система: ее смысл и предназначение</w:t>
            </w:r>
          </w:p>
        </w:tc>
        <w:tc>
          <w:tcPr>
            <w:tcW w:w="337" w:type="pct"/>
            <w:shd w:val="clear" w:color="auto" w:fill="auto"/>
          </w:tcPr>
          <w:p w:rsidR="00A91C4C" w:rsidRPr="00A91C4C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F74494" w:rsidRPr="00E12193" w:rsidTr="005836C2">
        <w:trPr>
          <w:trHeight w:val="195"/>
        </w:trPr>
        <w:tc>
          <w:tcPr>
            <w:tcW w:w="741" w:type="pct"/>
            <w:vMerge w:val="restart"/>
          </w:tcPr>
          <w:p w:rsidR="00F74494" w:rsidRPr="00E12193" w:rsidRDefault="00F74494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1.1.</w:t>
            </w:r>
          </w:p>
          <w:p w:rsidR="00F74494" w:rsidRPr="00E12193" w:rsidRDefault="004D26D7" w:rsidP="00E12193">
            <w:pPr>
              <w:widowControl w:val="0"/>
              <w:suppressAutoHyphens/>
            </w:pPr>
            <w:r>
              <w:rPr>
                <w:b/>
                <w:bCs/>
              </w:rPr>
              <w:t xml:space="preserve">Философия </w:t>
            </w:r>
            <w:r w:rsidR="00F74494" w:rsidRPr="00E12193">
              <w:rPr>
                <w:b/>
                <w:bCs/>
              </w:rPr>
              <w:t>в жизни человека и общества</w:t>
            </w:r>
          </w:p>
        </w:tc>
        <w:tc>
          <w:tcPr>
            <w:tcW w:w="3513" w:type="pct"/>
            <w:gridSpan w:val="3"/>
          </w:tcPr>
          <w:p w:rsidR="00F74494" w:rsidRPr="00A91C4C" w:rsidRDefault="00F74494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F74494" w:rsidRPr="00E12193" w:rsidRDefault="00F74494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</w:t>
            </w:r>
          </w:p>
          <w:p w:rsidR="00F74494" w:rsidRPr="00E12193" w:rsidRDefault="00F74494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F74494" w:rsidRPr="00E12193" w:rsidRDefault="00F74494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0726A2" w:rsidRPr="00E12193" w:rsidTr="005836C2">
        <w:trPr>
          <w:trHeight w:val="1104"/>
        </w:trPr>
        <w:tc>
          <w:tcPr>
            <w:tcW w:w="741" w:type="pct"/>
            <w:vMerge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Структура и исторические типы мировоззрения: мифология, религия, философия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t>Практическая ценность философии в повседневной жизни человека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Своеобразие философских проблем: философия в современном мире, философия и наука, философия в информационном обществе</w:t>
            </w:r>
          </w:p>
        </w:tc>
        <w:tc>
          <w:tcPr>
            <w:tcW w:w="337" w:type="pct"/>
            <w:vMerge/>
            <w:shd w:val="clear" w:color="auto" w:fill="auto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0726A2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1,2</w:t>
            </w:r>
          </w:p>
          <w:p w:rsidR="00E74EA9" w:rsidRPr="00E74EA9" w:rsidRDefault="00E74EA9" w:rsidP="003A3BFB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</w:rPr>
            </w:pPr>
            <w:r w:rsidRPr="00E74EA9">
              <w:rPr>
                <w:rFonts w:ascii="Times New Roman" w:hAnsi="Times New Roman"/>
                <w:iCs/>
              </w:rPr>
              <w:t>ОК.7</w:t>
            </w:r>
          </w:p>
          <w:p w:rsidR="00E74EA9" w:rsidRPr="00E12193" w:rsidRDefault="00E74EA9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74EA9">
              <w:rPr>
                <w:iCs/>
                <w:sz w:val="22"/>
                <w:szCs w:val="22"/>
              </w:rPr>
              <w:t>ПК.2.7, ПК.5.5</w:t>
            </w:r>
          </w:p>
        </w:tc>
      </w:tr>
      <w:tr w:rsidR="00403EA0" w:rsidRPr="00E12193" w:rsidTr="005836C2">
        <w:trPr>
          <w:trHeight w:val="117"/>
        </w:trPr>
        <w:tc>
          <w:tcPr>
            <w:tcW w:w="741" w:type="pct"/>
            <w:vMerge/>
          </w:tcPr>
          <w:p w:rsidR="00403EA0" w:rsidRPr="00E12193" w:rsidRDefault="00403EA0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403EA0" w:rsidRPr="00E12193" w:rsidRDefault="00403EA0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</w:tc>
        <w:tc>
          <w:tcPr>
            <w:tcW w:w="337" w:type="pct"/>
            <w:shd w:val="clear" w:color="auto" w:fill="auto"/>
          </w:tcPr>
          <w:p w:rsidR="00403EA0" w:rsidRPr="00E12193" w:rsidRDefault="00403EA0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-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403EA0" w:rsidRPr="00E12193" w:rsidRDefault="00403EA0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70"/>
        </w:trPr>
        <w:tc>
          <w:tcPr>
            <w:tcW w:w="741" w:type="pct"/>
            <w:vMerge w:val="restar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1.2.</w:t>
            </w:r>
          </w:p>
          <w:p w:rsidR="00A91C4C" w:rsidRPr="00E12193" w:rsidRDefault="00A91C4C" w:rsidP="00C568B6">
            <w:pPr>
              <w:widowControl w:val="0"/>
              <w:suppressAutoHyphens/>
              <w:rPr>
                <w:b/>
              </w:rPr>
            </w:pPr>
            <w:r w:rsidRPr="00E12193">
              <w:rPr>
                <w:b/>
                <w:bCs/>
              </w:rPr>
              <w:t>Ключевые философские понятия и категории</w:t>
            </w:r>
          </w:p>
        </w:tc>
        <w:tc>
          <w:tcPr>
            <w:tcW w:w="3513" w:type="pct"/>
            <w:gridSpan w:val="3"/>
          </w:tcPr>
          <w:p w:rsidR="00A91C4C" w:rsidRPr="00A91C4C" w:rsidRDefault="00A91C4C" w:rsidP="00D762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A91C4C" w:rsidRPr="00E12193" w:rsidRDefault="00BA1D67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409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0726A2" w:rsidRPr="00E12193" w:rsidTr="005836C2">
        <w:trPr>
          <w:trHeight w:val="562"/>
        </w:trPr>
        <w:tc>
          <w:tcPr>
            <w:tcW w:w="741" w:type="pct"/>
            <w:vMerge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255" w:type="pct"/>
            <w:gridSpan w:val="2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258" w:type="pct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Предмет, функции, методы философии, решение основного вопроса философии</w:t>
            </w:r>
            <w:r w:rsidR="00D438CB">
              <w:rPr>
                <w:bCs/>
              </w:rPr>
              <w:t>.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Ос</w:t>
            </w:r>
            <w:r>
              <w:rPr>
                <w:bCs/>
              </w:rPr>
              <w:t>новные философские направления. Структура</w:t>
            </w:r>
            <w:r w:rsidRPr="00E12193">
              <w:rPr>
                <w:bCs/>
              </w:rPr>
              <w:t xml:space="preserve"> философии</w:t>
            </w:r>
          </w:p>
        </w:tc>
        <w:tc>
          <w:tcPr>
            <w:tcW w:w="337" w:type="pct"/>
            <w:vMerge/>
            <w:shd w:val="clear" w:color="auto" w:fill="auto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3A3BFB" w:rsidRDefault="003A3BFB" w:rsidP="003A3BFB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  <w:p w:rsidR="00C568B6" w:rsidRPr="003A3BFB" w:rsidRDefault="00C568B6" w:rsidP="003A3BFB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A3BFB">
              <w:rPr>
                <w:rFonts w:ascii="Times New Roman" w:hAnsi="Times New Roman"/>
              </w:rPr>
              <w:t>ОК 2,4,5</w:t>
            </w:r>
          </w:p>
          <w:p w:rsidR="000726A2" w:rsidRPr="00E12193" w:rsidRDefault="00C568B6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3A3BFB">
              <w:rPr>
                <w:sz w:val="22"/>
                <w:szCs w:val="22"/>
              </w:rPr>
              <w:t>ПК.5.</w:t>
            </w:r>
            <w:r w:rsidR="000726A2" w:rsidRPr="003A3BFB">
              <w:rPr>
                <w:bCs/>
                <w:i/>
                <w:sz w:val="22"/>
                <w:szCs w:val="22"/>
              </w:rPr>
              <w:t>1</w:t>
            </w:r>
          </w:p>
        </w:tc>
      </w:tr>
      <w:tr w:rsidR="00A91C4C" w:rsidRPr="00E12193" w:rsidTr="005836C2">
        <w:trPr>
          <w:trHeight w:val="323"/>
        </w:trPr>
        <w:tc>
          <w:tcPr>
            <w:tcW w:w="74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</w:rPr>
            </w:pPr>
          </w:p>
        </w:tc>
        <w:tc>
          <w:tcPr>
            <w:tcW w:w="3513" w:type="pct"/>
            <w:gridSpan w:val="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</w:t>
            </w:r>
            <w:r w:rsidR="00EE45D1">
              <w:rPr>
                <w:bCs/>
              </w:rPr>
              <w:t>я</w:t>
            </w:r>
            <w:proofErr w:type="gramEnd"/>
          </w:p>
        </w:tc>
        <w:tc>
          <w:tcPr>
            <w:tcW w:w="337" w:type="pct"/>
            <w:shd w:val="clear" w:color="auto" w:fill="auto"/>
          </w:tcPr>
          <w:p w:rsidR="00A91C4C" w:rsidRPr="00E12193" w:rsidRDefault="00EE45D1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100"/>
        </w:trPr>
        <w:tc>
          <w:tcPr>
            <w:tcW w:w="741" w:type="pct"/>
            <w:vMerge w:val="restar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1.3.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</w:rPr>
              <w:t>Проблема человека в философии</w:t>
            </w:r>
          </w:p>
        </w:tc>
        <w:tc>
          <w:tcPr>
            <w:tcW w:w="3513" w:type="pct"/>
            <w:gridSpan w:val="3"/>
          </w:tcPr>
          <w:p w:rsidR="00A91C4C" w:rsidRPr="00A91C4C" w:rsidRDefault="00A91C4C" w:rsidP="00D762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A91C4C" w:rsidRPr="00E12193" w:rsidRDefault="000726A2" w:rsidP="00A91C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09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00"/>
        </w:trPr>
        <w:tc>
          <w:tcPr>
            <w:tcW w:w="741" w:type="pct"/>
            <w:vMerge/>
          </w:tcPr>
          <w:p w:rsidR="00753215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753215" w:rsidRPr="00753215" w:rsidRDefault="00753215" w:rsidP="00D762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53215">
              <w:rPr>
                <w:bCs/>
              </w:rPr>
              <w:t>1</w:t>
            </w:r>
          </w:p>
        </w:tc>
        <w:tc>
          <w:tcPr>
            <w:tcW w:w="3367" w:type="pct"/>
            <w:gridSpan w:val="2"/>
          </w:tcPr>
          <w:p w:rsidR="00753215" w:rsidRPr="00E12193" w:rsidRDefault="00753215" w:rsidP="00753215">
            <w:pPr>
              <w:widowControl w:val="0"/>
              <w:suppressAutoHyphens/>
              <w:contextualSpacing/>
              <w:jc w:val="both"/>
              <w:rPr>
                <w:bCs/>
              </w:rPr>
            </w:pPr>
            <w:r w:rsidRPr="00E12193">
              <w:rPr>
                <w:color w:val="000000"/>
              </w:rPr>
              <w:t>Происхождение человека, основные трудности в объяснении происхождения человека</w:t>
            </w:r>
          </w:p>
          <w:p w:rsidR="00753215" w:rsidRPr="00A91C4C" w:rsidRDefault="00753215" w:rsidP="00D438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Cs/>
              </w:rPr>
              <w:t>Основополагающие категории человеческого бытия</w:t>
            </w:r>
            <w:r w:rsidR="00D438CB">
              <w:rPr>
                <w:bCs/>
              </w:rPr>
              <w:t xml:space="preserve">. </w:t>
            </w:r>
            <w:r w:rsidRPr="00E12193">
              <w:rPr>
                <w:bCs/>
              </w:rPr>
              <w:t>Возникновение сознания, структура, модели. Понятие самосознания. Сознание и бессознательное</w:t>
            </w:r>
          </w:p>
        </w:tc>
        <w:tc>
          <w:tcPr>
            <w:tcW w:w="337" w:type="pct"/>
            <w:vMerge/>
            <w:shd w:val="clear" w:color="auto" w:fill="auto"/>
          </w:tcPr>
          <w:p w:rsidR="00753215" w:rsidRDefault="00753215" w:rsidP="00A91C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 w:val="restart"/>
            <w:shd w:val="clear" w:color="auto" w:fill="FFFFFF"/>
          </w:tcPr>
          <w:p w:rsidR="00753215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C568B6" w:rsidRPr="003A3BFB" w:rsidRDefault="00C568B6" w:rsidP="003A3BFB">
            <w:pPr>
              <w:pStyle w:val="a6"/>
              <w:widowControl w:val="0"/>
              <w:spacing w:after="0" w:line="240" w:lineRule="auto"/>
              <w:ind w:left="0" w:firstLine="21"/>
              <w:jc w:val="center"/>
              <w:rPr>
                <w:rFonts w:ascii="Times New Roman" w:hAnsi="Times New Roman"/>
                <w:iCs/>
              </w:rPr>
            </w:pPr>
            <w:r w:rsidRPr="003A3BFB">
              <w:rPr>
                <w:rFonts w:ascii="Times New Roman" w:hAnsi="Times New Roman"/>
                <w:iCs/>
              </w:rPr>
              <w:t>ОК 2,4, 5</w:t>
            </w:r>
          </w:p>
          <w:p w:rsidR="00C568B6" w:rsidRPr="00E12193" w:rsidRDefault="00C568B6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21"/>
              <w:jc w:val="center"/>
              <w:rPr>
                <w:bCs/>
                <w:i/>
              </w:rPr>
            </w:pPr>
            <w:r w:rsidRPr="003A3BFB">
              <w:rPr>
                <w:iCs/>
                <w:sz w:val="22"/>
                <w:szCs w:val="22"/>
              </w:rPr>
              <w:t>ПК5.5</w:t>
            </w:r>
          </w:p>
        </w:tc>
      </w:tr>
      <w:tr w:rsidR="00753215" w:rsidRPr="00E12193" w:rsidTr="005836C2">
        <w:trPr>
          <w:trHeight w:val="281"/>
        </w:trPr>
        <w:tc>
          <w:tcPr>
            <w:tcW w:w="741" w:type="pct"/>
            <w:vMerge/>
          </w:tcPr>
          <w:p w:rsidR="00753215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367" w:type="pct"/>
            <w:gridSpan w:val="2"/>
          </w:tcPr>
          <w:p w:rsidR="00753215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Смысл человеческой жизни, концепции смысла жизни</w:t>
            </w:r>
          </w:p>
        </w:tc>
        <w:tc>
          <w:tcPr>
            <w:tcW w:w="337" w:type="pct"/>
            <w:vMerge/>
            <w:shd w:val="clear" w:color="auto" w:fill="auto"/>
          </w:tcPr>
          <w:p w:rsidR="00753215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100"/>
        </w:trPr>
        <w:tc>
          <w:tcPr>
            <w:tcW w:w="74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  <w:p w:rsidR="00A91C4C" w:rsidRPr="00E12193" w:rsidRDefault="004D26D7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Написание </w:t>
            </w:r>
            <w:r w:rsidR="00A91C4C" w:rsidRPr="00E12193">
              <w:rPr>
                <w:bCs/>
              </w:rPr>
              <w:t>эссе на тему: «Проблема поиска смысла существования человека»</w:t>
            </w:r>
          </w:p>
        </w:tc>
        <w:tc>
          <w:tcPr>
            <w:tcW w:w="337" w:type="pct"/>
            <w:shd w:val="clear" w:color="auto" w:fill="auto"/>
          </w:tcPr>
          <w:p w:rsidR="00A91C4C" w:rsidRPr="00E12193" w:rsidRDefault="00BA1D67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409" w:type="pct"/>
            <w:vMerge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132"/>
        </w:trPr>
        <w:tc>
          <w:tcPr>
            <w:tcW w:w="4254" w:type="pct"/>
            <w:gridSpan w:val="4"/>
          </w:tcPr>
          <w:p w:rsidR="00A91C4C" w:rsidRPr="00E12193" w:rsidRDefault="00DC4D77" w:rsidP="00A91C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/>
                <w:bCs/>
              </w:rPr>
              <w:t>Р</w:t>
            </w:r>
            <w:r w:rsidR="00A91C4C" w:rsidRPr="00E12193">
              <w:rPr>
                <w:b/>
                <w:bCs/>
              </w:rPr>
              <w:t>аздел 2.</w:t>
            </w:r>
            <w:r w:rsidR="00A91C4C">
              <w:rPr>
                <w:b/>
                <w:bCs/>
              </w:rPr>
              <w:t xml:space="preserve"> Р</w:t>
            </w:r>
            <w:r w:rsidR="00A91C4C" w:rsidRPr="00E12193">
              <w:rPr>
                <w:b/>
                <w:bCs/>
              </w:rPr>
              <w:t>азвитие понятия о бытии в философии</w:t>
            </w:r>
          </w:p>
        </w:tc>
        <w:tc>
          <w:tcPr>
            <w:tcW w:w="337" w:type="pct"/>
            <w:shd w:val="clear" w:color="auto" w:fill="auto"/>
          </w:tcPr>
          <w:p w:rsidR="00A91C4C" w:rsidRPr="00E12193" w:rsidRDefault="00A91C4C" w:rsidP="00A91C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235"/>
        </w:trPr>
        <w:tc>
          <w:tcPr>
            <w:tcW w:w="741" w:type="pct"/>
            <w:vMerge w:val="restar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2.1.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Система миропонимания: бытие, материя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A91C4C" w:rsidRPr="00A91C4C" w:rsidRDefault="00A91C4C" w:rsidP="00D762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540"/>
        </w:trPr>
        <w:tc>
          <w:tcPr>
            <w:tcW w:w="74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>Категория</w:t>
            </w:r>
            <w:r w:rsidR="004D26D7">
              <w:rPr>
                <w:color w:val="000000"/>
              </w:rPr>
              <w:t xml:space="preserve"> бытия, ее основное содержание. </w:t>
            </w:r>
            <w:r w:rsidRPr="00E12193">
              <w:rPr>
                <w:color w:val="000000"/>
              </w:rPr>
              <w:t xml:space="preserve">Проблема бытия в истории философии: </w:t>
            </w:r>
          </w:p>
          <w:p w:rsidR="00A91C4C" w:rsidRPr="00E12193" w:rsidRDefault="004D26D7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color w:val="000000"/>
              </w:rPr>
              <w:t xml:space="preserve">Основные способы и </w:t>
            </w:r>
            <w:r w:rsidR="00A91C4C" w:rsidRPr="00E12193">
              <w:rPr>
                <w:color w:val="000000"/>
              </w:rPr>
              <w:t>формы бытия: бытие вещей и процессов, бытие человека, бытие духовного (идеального), бытие социальное.</w:t>
            </w:r>
          </w:p>
        </w:tc>
        <w:tc>
          <w:tcPr>
            <w:tcW w:w="337" w:type="pct"/>
            <w:vMerge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 w:val="restart"/>
            <w:shd w:val="clear" w:color="auto" w:fill="FFFFFF"/>
          </w:tcPr>
          <w:p w:rsidR="00A91C4C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1,2</w:t>
            </w:r>
          </w:p>
          <w:p w:rsidR="00C568B6" w:rsidRPr="003A3BFB" w:rsidRDefault="00C568B6" w:rsidP="003A3BFB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</w:rPr>
            </w:pPr>
            <w:r w:rsidRPr="003A3BFB">
              <w:rPr>
                <w:rFonts w:ascii="Times New Roman" w:hAnsi="Times New Roman"/>
                <w:iCs/>
              </w:rPr>
              <w:t>ОК</w:t>
            </w:r>
            <w:proofErr w:type="gramStart"/>
            <w:r w:rsidRPr="003A3BFB">
              <w:rPr>
                <w:rFonts w:ascii="Times New Roman" w:hAnsi="Times New Roman"/>
                <w:iCs/>
              </w:rPr>
              <w:t>6</w:t>
            </w:r>
            <w:proofErr w:type="gramEnd"/>
            <w:r w:rsidRPr="003A3BFB">
              <w:rPr>
                <w:rFonts w:ascii="Times New Roman" w:hAnsi="Times New Roman"/>
                <w:iCs/>
              </w:rPr>
              <w:t>,10</w:t>
            </w:r>
          </w:p>
          <w:p w:rsidR="00C568B6" w:rsidRPr="00E12193" w:rsidRDefault="00C568B6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3A3BFB">
              <w:rPr>
                <w:iCs/>
                <w:sz w:val="22"/>
                <w:szCs w:val="22"/>
              </w:rPr>
              <w:t>ПК5.3</w:t>
            </w:r>
          </w:p>
        </w:tc>
      </w:tr>
      <w:tr w:rsidR="00A91C4C" w:rsidRPr="00E12193" w:rsidTr="005836C2">
        <w:trPr>
          <w:trHeight w:val="420"/>
        </w:trPr>
        <w:tc>
          <w:tcPr>
            <w:tcW w:w="74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2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Структурные уровни материи, формы движения материи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bCs/>
              </w:rPr>
              <w:t>Единство мира.</w:t>
            </w:r>
            <w:r w:rsidRPr="00E12193">
              <w:rPr>
                <w:color w:val="000000"/>
              </w:rPr>
              <w:t xml:space="preserve"> Отношение "человек - мир" как стержневая проблема философии</w:t>
            </w:r>
          </w:p>
        </w:tc>
        <w:tc>
          <w:tcPr>
            <w:tcW w:w="337" w:type="pct"/>
            <w:vMerge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20"/>
        </w:trPr>
        <w:tc>
          <w:tcPr>
            <w:tcW w:w="74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</w:tc>
        <w:tc>
          <w:tcPr>
            <w:tcW w:w="337" w:type="pct"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-</w:t>
            </w:r>
          </w:p>
        </w:tc>
        <w:tc>
          <w:tcPr>
            <w:tcW w:w="409" w:type="pct"/>
            <w:vMerge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100"/>
        </w:trPr>
        <w:tc>
          <w:tcPr>
            <w:tcW w:w="741" w:type="pct"/>
            <w:vMerge w:val="restar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2.2.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color w:val="000000"/>
              </w:rPr>
              <w:lastRenderedPageBreak/>
              <w:t>Диалектика как общая концепция развития</w:t>
            </w:r>
          </w:p>
        </w:tc>
        <w:tc>
          <w:tcPr>
            <w:tcW w:w="3513" w:type="pct"/>
            <w:gridSpan w:val="3"/>
          </w:tcPr>
          <w:p w:rsidR="00A91C4C" w:rsidRPr="00A91C4C" w:rsidRDefault="00A91C4C" w:rsidP="00D762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4</w:t>
            </w:r>
          </w:p>
        </w:tc>
        <w:tc>
          <w:tcPr>
            <w:tcW w:w="409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0726A2" w:rsidRPr="00E12193" w:rsidTr="005836C2">
        <w:trPr>
          <w:trHeight w:val="1390"/>
        </w:trPr>
        <w:tc>
          <w:tcPr>
            <w:tcW w:w="741" w:type="pct"/>
            <w:vMerge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>Понятие диалектики. Развитие представлений о диалектике в истории философской мысли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color w:val="000000"/>
              </w:rPr>
              <w:t>Основные принципы диалектики: единство мира, взаимосвязь и взаимообусловленность явлений, детерминизм и развитие.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color w:val="000000"/>
              </w:rPr>
              <w:t xml:space="preserve">Основные законы диалектики: взаимного перехода количественных и качественных изменений, единство и борьба противоположностей, отрицания </w:t>
            </w:r>
            <w:proofErr w:type="spellStart"/>
            <w:proofErr w:type="gramStart"/>
            <w:r w:rsidRPr="00E12193">
              <w:rPr>
                <w:color w:val="000000"/>
              </w:rPr>
              <w:t>отрицания</w:t>
            </w:r>
            <w:proofErr w:type="spellEnd"/>
            <w:proofErr w:type="gramEnd"/>
            <w:r w:rsidRPr="00E12193">
              <w:rPr>
                <w:color w:val="000000"/>
              </w:rPr>
              <w:t>.</w:t>
            </w:r>
          </w:p>
        </w:tc>
        <w:tc>
          <w:tcPr>
            <w:tcW w:w="337" w:type="pct"/>
            <w:vMerge/>
            <w:shd w:val="clear" w:color="auto" w:fill="auto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 w:val="restart"/>
            <w:shd w:val="clear" w:color="auto" w:fill="FFFFFF"/>
          </w:tcPr>
          <w:p w:rsidR="000726A2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C568B6" w:rsidRPr="003A3BFB" w:rsidRDefault="00C568B6" w:rsidP="003A3BFB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</w:rPr>
            </w:pPr>
            <w:r w:rsidRPr="003A3BFB">
              <w:rPr>
                <w:rFonts w:ascii="Times New Roman" w:hAnsi="Times New Roman"/>
                <w:iCs/>
              </w:rPr>
              <w:t>ОК</w:t>
            </w:r>
            <w:proofErr w:type="gramStart"/>
            <w:r w:rsidRPr="003A3BFB">
              <w:rPr>
                <w:rFonts w:ascii="Times New Roman" w:hAnsi="Times New Roman"/>
                <w:iCs/>
              </w:rPr>
              <w:t>6</w:t>
            </w:r>
            <w:proofErr w:type="gramEnd"/>
            <w:r w:rsidRPr="003A3BFB">
              <w:rPr>
                <w:rFonts w:ascii="Times New Roman" w:hAnsi="Times New Roman"/>
                <w:iCs/>
              </w:rPr>
              <w:t>,10</w:t>
            </w:r>
          </w:p>
          <w:p w:rsidR="00C568B6" w:rsidRPr="00E12193" w:rsidRDefault="00C568B6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3A3BFB">
              <w:rPr>
                <w:iCs/>
                <w:sz w:val="22"/>
                <w:szCs w:val="22"/>
              </w:rPr>
              <w:t>ПК5.3</w:t>
            </w:r>
          </w:p>
        </w:tc>
      </w:tr>
      <w:tr w:rsidR="000726A2" w:rsidRPr="00E12193" w:rsidTr="005836C2">
        <w:trPr>
          <w:trHeight w:val="1380"/>
        </w:trPr>
        <w:tc>
          <w:tcPr>
            <w:tcW w:w="741" w:type="pct"/>
            <w:vMerge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0726A2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 xml:space="preserve">Категории диалектики: единичное, особенное, всеобщее, содержание и форма, сущность и явление, причина и следствие, возможность и действительность, необходимость и случайность. 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>Методологическое значение катего</w:t>
            </w:r>
            <w:r>
              <w:rPr>
                <w:color w:val="000000"/>
              </w:rPr>
              <w:t xml:space="preserve">рий диалектики для образования и формирования </w:t>
            </w:r>
            <w:r w:rsidRPr="00E12193">
              <w:rPr>
                <w:color w:val="000000"/>
              </w:rPr>
              <w:t>мышления учителя</w:t>
            </w:r>
          </w:p>
        </w:tc>
        <w:tc>
          <w:tcPr>
            <w:tcW w:w="337" w:type="pct"/>
            <w:vMerge/>
            <w:shd w:val="clear" w:color="auto" w:fill="auto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100"/>
        </w:trPr>
        <w:tc>
          <w:tcPr>
            <w:tcW w:w="74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</w:tc>
        <w:tc>
          <w:tcPr>
            <w:tcW w:w="337" w:type="pct"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-</w:t>
            </w:r>
          </w:p>
        </w:tc>
        <w:tc>
          <w:tcPr>
            <w:tcW w:w="409" w:type="pct"/>
            <w:vMerge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20"/>
        </w:trPr>
        <w:tc>
          <w:tcPr>
            <w:tcW w:w="4254" w:type="pct"/>
            <w:gridSpan w:val="4"/>
          </w:tcPr>
          <w:p w:rsidR="00A91C4C" w:rsidRPr="00E12193" w:rsidRDefault="00A91C4C" w:rsidP="00A91C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/>
                <w:bCs/>
              </w:rPr>
              <w:t>Раздел 3.Человек и познание</w:t>
            </w:r>
          </w:p>
        </w:tc>
        <w:tc>
          <w:tcPr>
            <w:tcW w:w="337" w:type="pct"/>
            <w:shd w:val="clear" w:color="auto" w:fill="auto"/>
          </w:tcPr>
          <w:p w:rsidR="00A91C4C" w:rsidRPr="00E12193" w:rsidRDefault="00A91C4C" w:rsidP="00A91C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/>
                <w:bCs/>
              </w:rPr>
              <w:t>1</w:t>
            </w:r>
            <w:r w:rsidR="005836C2">
              <w:rPr>
                <w:b/>
                <w:bCs/>
              </w:rPr>
              <w:t>1</w:t>
            </w:r>
          </w:p>
        </w:tc>
        <w:tc>
          <w:tcPr>
            <w:tcW w:w="409" w:type="pct"/>
            <w:vMerge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170"/>
        </w:trPr>
        <w:tc>
          <w:tcPr>
            <w:tcW w:w="741" w:type="pct"/>
            <w:vMerge w:val="restar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3.1.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Философское учение о познании</w:t>
            </w:r>
          </w:p>
        </w:tc>
        <w:tc>
          <w:tcPr>
            <w:tcW w:w="3513" w:type="pct"/>
            <w:gridSpan w:val="3"/>
          </w:tcPr>
          <w:p w:rsidR="00A91C4C" w:rsidRPr="00A91C4C" w:rsidRDefault="00A91C4C" w:rsidP="00D762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4</w:t>
            </w:r>
          </w:p>
        </w:tc>
        <w:tc>
          <w:tcPr>
            <w:tcW w:w="409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0726A2" w:rsidRPr="00E12193" w:rsidTr="005836C2">
        <w:trPr>
          <w:trHeight w:val="562"/>
        </w:trPr>
        <w:tc>
          <w:tcPr>
            <w:tcW w:w="741" w:type="pct"/>
            <w:vMerge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Гносеология: понятие, субъект, объект, многообразие форм познания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Познание и знание. Виды зн</w:t>
            </w:r>
            <w:r>
              <w:rPr>
                <w:bCs/>
              </w:rPr>
              <w:t xml:space="preserve">ания. </w:t>
            </w:r>
            <w:proofErr w:type="spellStart"/>
            <w:r>
              <w:rPr>
                <w:bCs/>
              </w:rPr>
              <w:t>Вненаучное</w:t>
            </w:r>
            <w:proofErr w:type="spellEnd"/>
            <w:r>
              <w:rPr>
                <w:bCs/>
              </w:rPr>
              <w:t xml:space="preserve"> з</w:t>
            </w:r>
            <w:r w:rsidRPr="00E12193">
              <w:rPr>
                <w:bCs/>
              </w:rPr>
              <w:t>нание</w:t>
            </w:r>
          </w:p>
        </w:tc>
        <w:tc>
          <w:tcPr>
            <w:tcW w:w="337" w:type="pct"/>
            <w:vMerge/>
            <w:shd w:val="clear" w:color="auto" w:fill="auto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 w:val="restart"/>
            <w:shd w:val="clear" w:color="auto" w:fill="FFFFFF"/>
          </w:tcPr>
          <w:p w:rsidR="000726A2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C568B6" w:rsidRPr="003A3BFB" w:rsidRDefault="00C568B6" w:rsidP="003A3BFB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</w:rPr>
            </w:pPr>
            <w:r w:rsidRPr="003A3BFB">
              <w:rPr>
                <w:rFonts w:ascii="Times New Roman" w:hAnsi="Times New Roman"/>
                <w:iCs/>
              </w:rPr>
              <w:t>ОК</w:t>
            </w:r>
            <w:proofErr w:type="gramStart"/>
            <w:r w:rsidRPr="003A3BFB">
              <w:rPr>
                <w:rFonts w:ascii="Times New Roman" w:hAnsi="Times New Roman"/>
                <w:iCs/>
              </w:rPr>
              <w:t>4</w:t>
            </w:r>
            <w:proofErr w:type="gramEnd"/>
            <w:r w:rsidRPr="003A3BFB">
              <w:rPr>
                <w:rFonts w:ascii="Times New Roman" w:hAnsi="Times New Roman"/>
                <w:iCs/>
              </w:rPr>
              <w:t>,10</w:t>
            </w:r>
          </w:p>
          <w:p w:rsidR="00C568B6" w:rsidRPr="00E12193" w:rsidRDefault="00C568B6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3A3BFB">
              <w:rPr>
                <w:iCs/>
                <w:sz w:val="22"/>
                <w:szCs w:val="22"/>
              </w:rPr>
              <w:t>ПК3.4</w:t>
            </w:r>
          </w:p>
        </w:tc>
      </w:tr>
      <w:tr w:rsidR="000726A2" w:rsidRPr="00E12193" w:rsidTr="005836C2">
        <w:trPr>
          <w:trHeight w:val="562"/>
        </w:trPr>
        <w:tc>
          <w:tcPr>
            <w:tcW w:w="741" w:type="pct"/>
            <w:vMerge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4</w:t>
            </w:r>
          </w:p>
        </w:tc>
        <w:tc>
          <w:tcPr>
            <w:tcW w:w="3367" w:type="pct"/>
            <w:gridSpan w:val="2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Наука как знание. Структура научного знания.</w:t>
            </w:r>
          </w:p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Методы и формы научного познания</w:t>
            </w:r>
          </w:p>
        </w:tc>
        <w:tc>
          <w:tcPr>
            <w:tcW w:w="337" w:type="pct"/>
            <w:vMerge/>
            <w:shd w:val="clear" w:color="auto" w:fill="auto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0726A2" w:rsidRPr="00E12193" w:rsidRDefault="000726A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167"/>
        </w:trPr>
        <w:tc>
          <w:tcPr>
            <w:tcW w:w="74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  <w:r w:rsidR="0007320C">
              <w:rPr>
                <w:bCs/>
              </w:rPr>
              <w:t>. Подготовка презентаций по теме.</w:t>
            </w:r>
          </w:p>
        </w:tc>
        <w:tc>
          <w:tcPr>
            <w:tcW w:w="337" w:type="pct"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-</w:t>
            </w:r>
          </w:p>
        </w:tc>
        <w:tc>
          <w:tcPr>
            <w:tcW w:w="409" w:type="pct"/>
            <w:vMerge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5836C2">
        <w:trPr>
          <w:trHeight w:val="170"/>
        </w:trPr>
        <w:tc>
          <w:tcPr>
            <w:tcW w:w="741" w:type="pct"/>
            <w:vMerge w:val="restar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3.2.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Истина и познание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A91C4C" w:rsidRPr="00A91C4C" w:rsidRDefault="00A91C4C" w:rsidP="00D762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A91C4C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409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841"/>
        </w:trPr>
        <w:tc>
          <w:tcPr>
            <w:tcW w:w="741" w:type="pct"/>
            <w:vMerge/>
          </w:tcPr>
          <w:p w:rsidR="00753215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</w:tc>
        <w:tc>
          <w:tcPr>
            <w:tcW w:w="3367" w:type="pct"/>
            <w:gridSpan w:val="2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E12193">
              <w:rPr>
                <w:bCs/>
              </w:rPr>
              <w:t>Концепции истины</w:t>
            </w:r>
            <w:r>
              <w:rPr>
                <w:bCs/>
              </w:rPr>
              <w:t xml:space="preserve">. Истина, заблуждение, </w:t>
            </w:r>
            <w:r w:rsidRPr="00E12193">
              <w:rPr>
                <w:bCs/>
              </w:rPr>
              <w:t>ложь</w:t>
            </w:r>
            <w:r>
              <w:rPr>
                <w:bCs/>
              </w:rPr>
              <w:t xml:space="preserve">. </w:t>
            </w:r>
            <w:r w:rsidRPr="00E12193">
              <w:rPr>
                <w:bCs/>
              </w:rPr>
              <w:t>Критерии истины: объективность и субъективность, абсолютность и относительность, практика, красота Основные черты практики</w:t>
            </w:r>
          </w:p>
        </w:tc>
        <w:tc>
          <w:tcPr>
            <w:tcW w:w="337" w:type="pct"/>
            <w:vMerge/>
            <w:shd w:val="clear" w:color="auto" w:fill="auto"/>
          </w:tcPr>
          <w:p w:rsidR="00753215" w:rsidRPr="00E12193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753215" w:rsidRPr="003A3BFB" w:rsidRDefault="00753215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  <w:sz w:val="22"/>
                <w:szCs w:val="22"/>
              </w:rPr>
            </w:pPr>
            <w:r w:rsidRPr="003A3BFB">
              <w:rPr>
                <w:bCs/>
                <w:i/>
                <w:sz w:val="22"/>
                <w:szCs w:val="22"/>
              </w:rPr>
              <w:t>2,3</w:t>
            </w:r>
          </w:p>
          <w:p w:rsidR="00C568B6" w:rsidRPr="003A3BFB" w:rsidRDefault="003A3BFB" w:rsidP="003A3BFB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</w:rPr>
            </w:pPr>
            <w:r w:rsidRPr="003A3BFB">
              <w:rPr>
                <w:rFonts w:ascii="Times New Roman" w:hAnsi="Times New Roman"/>
                <w:iCs/>
              </w:rPr>
              <w:t>ОК</w:t>
            </w:r>
            <w:proofErr w:type="gramStart"/>
            <w:r w:rsidRPr="003A3BFB">
              <w:rPr>
                <w:rFonts w:ascii="Times New Roman" w:hAnsi="Times New Roman"/>
                <w:iCs/>
              </w:rPr>
              <w:t>4</w:t>
            </w:r>
            <w:proofErr w:type="gramEnd"/>
            <w:r w:rsidRPr="003A3BFB">
              <w:rPr>
                <w:rFonts w:ascii="Times New Roman" w:hAnsi="Times New Roman"/>
                <w:iCs/>
              </w:rPr>
              <w:t>,</w:t>
            </w:r>
            <w:r w:rsidR="00C568B6" w:rsidRPr="003A3BFB">
              <w:rPr>
                <w:rFonts w:ascii="Times New Roman" w:hAnsi="Times New Roman"/>
                <w:iCs/>
              </w:rPr>
              <w:t>10</w:t>
            </w:r>
          </w:p>
          <w:p w:rsidR="00C568B6" w:rsidRPr="003A3BFB" w:rsidRDefault="00C568B6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  <w:sz w:val="22"/>
                <w:szCs w:val="22"/>
              </w:rPr>
            </w:pPr>
            <w:r w:rsidRPr="003A3BFB">
              <w:rPr>
                <w:iCs/>
                <w:sz w:val="22"/>
                <w:szCs w:val="22"/>
              </w:rPr>
              <w:t>ПК</w:t>
            </w:r>
            <w:r w:rsidR="003A3BFB" w:rsidRPr="003A3BFB">
              <w:rPr>
                <w:iCs/>
                <w:sz w:val="22"/>
                <w:szCs w:val="22"/>
              </w:rPr>
              <w:t xml:space="preserve">5.3, </w:t>
            </w:r>
            <w:r w:rsidRPr="003A3BFB">
              <w:rPr>
                <w:iCs/>
                <w:sz w:val="22"/>
                <w:szCs w:val="22"/>
              </w:rPr>
              <w:t>3.4</w:t>
            </w:r>
          </w:p>
        </w:tc>
      </w:tr>
      <w:tr w:rsidR="00753215" w:rsidRPr="00E12193" w:rsidTr="005836C2">
        <w:trPr>
          <w:trHeight w:val="167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-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70"/>
        </w:trPr>
        <w:tc>
          <w:tcPr>
            <w:tcW w:w="741" w:type="pct"/>
            <w:vMerge w:val="restar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3.3.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Структура познавательного процесса</w:t>
            </w:r>
          </w:p>
        </w:tc>
        <w:tc>
          <w:tcPr>
            <w:tcW w:w="3513" w:type="pct"/>
            <w:gridSpan w:val="3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451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proofErr w:type="gramStart"/>
            <w:r w:rsidRPr="00E12193">
              <w:rPr>
                <w:bCs/>
              </w:rPr>
              <w:t>Чувственное</w:t>
            </w:r>
            <w:proofErr w:type="gramEnd"/>
            <w:r w:rsidRPr="00E12193">
              <w:rPr>
                <w:bCs/>
              </w:rPr>
              <w:t xml:space="preserve"> и рациональное в познании</w:t>
            </w:r>
            <w:r>
              <w:rPr>
                <w:bCs/>
              </w:rPr>
              <w:t xml:space="preserve">. </w:t>
            </w:r>
            <w:r w:rsidRPr="00E12193">
              <w:rPr>
                <w:bCs/>
              </w:rPr>
              <w:t>Ступени процесса познания</w:t>
            </w:r>
            <w:r>
              <w:rPr>
                <w:bCs/>
              </w:rPr>
              <w:t xml:space="preserve">. </w:t>
            </w:r>
            <w:r w:rsidRPr="00E12193">
              <w:rPr>
                <w:bCs/>
              </w:rPr>
              <w:t>Понимание и объяснение как формы познания</w:t>
            </w:r>
          </w:p>
        </w:tc>
        <w:tc>
          <w:tcPr>
            <w:tcW w:w="337" w:type="pct"/>
            <w:vMerge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753215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1,2</w:t>
            </w:r>
          </w:p>
          <w:p w:rsidR="003A3BFB" w:rsidRPr="003A3BFB" w:rsidRDefault="003A3BFB" w:rsidP="003A3BFB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</w:rPr>
            </w:pPr>
            <w:r w:rsidRPr="003A3BFB">
              <w:rPr>
                <w:rFonts w:ascii="Times New Roman" w:hAnsi="Times New Roman"/>
                <w:iCs/>
              </w:rPr>
              <w:t>ОК</w:t>
            </w:r>
            <w:proofErr w:type="gramStart"/>
            <w:r w:rsidRPr="003A3BFB">
              <w:rPr>
                <w:rFonts w:ascii="Times New Roman" w:hAnsi="Times New Roman"/>
                <w:iCs/>
              </w:rPr>
              <w:t>4</w:t>
            </w:r>
            <w:proofErr w:type="gramEnd"/>
            <w:r w:rsidRPr="003A3BFB">
              <w:rPr>
                <w:rFonts w:ascii="Times New Roman" w:hAnsi="Times New Roman"/>
                <w:iCs/>
              </w:rPr>
              <w:t>,10</w:t>
            </w:r>
          </w:p>
          <w:p w:rsidR="00753215" w:rsidRPr="00E12193" w:rsidRDefault="003A3BFB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3A3BFB">
              <w:rPr>
                <w:iCs/>
                <w:sz w:val="22"/>
                <w:szCs w:val="22"/>
              </w:rPr>
              <w:t>ПК5.3, 3.4</w:t>
            </w:r>
          </w:p>
        </w:tc>
      </w:tr>
      <w:tr w:rsidR="00753215" w:rsidRPr="00E12193" w:rsidTr="005836C2">
        <w:trPr>
          <w:trHeight w:val="167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Написание эссе по теме: «Я знаю, что я ничего не знаю»</w:t>
            </w:r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67"/>
        </w:trPr>
        <w:tc>
          <w:tcPr>
            <w:tcW w:w="4254" w:type="pct"/>
            <w:gridSpan w:val="4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/>
                <w:bCs/>
              </w:rPr>
              <w:t>Раздел 4</w:t>
            </w:r>
            <w:r>
              <w:rPr>
                <w:b/>
                <w:bCs/>
              </w:rPr>
              <w:t xml:space="preserve">. </w:t>
            </w:r>
            <w:r w:rsidRPr="00E12193">
              <w:rPr>
                <w:b/>
              </w:rPr>
              <w:t>Основы научной, философской и</w:t>
            </w:r>
            <w:r>
              <w:rPr>
                <w:b/>
              </w:rPr>
              <w:t xml:space="preserve"> религиозной </w:t>
            </w:r>
            <w:r w:rsidRPr="00E12193">
              <w:rPr>
                <w:b/>
              </w:rPr>
              <w:t>картин мира</w:t>
            </w:r>
          </w:p>
        </w:tc>
        <w:tc>
          <w:tcPr>
            <w:tcW w:w="337" w:type="pct"/>
            <w:shd w:val="clear" w:color="auto" w:fill="auto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09" w:type="pct"/>
            <w:vMerge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70"/>
        </w:trPr>
        <w:tc>
          <w:tcPr>
            <w:tcW w:w="741" w:type="pct"/>
            <w:vMerge w:val="restar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4.1.</w:t>
            </w:r>
          </w:p>
          <w:p w:rsidR="00753215" w:rsidRPr="00E12193" w:rsidRDefault="00753215" w:rsidP="00753215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Философия и наука</w:t>
            </w:r>
          </w:p>
          <w:p w:rsidR="00753215" w:rsidRPr="00E12193" w:rsidRDefault="00753215" w:rsidP="00753215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4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884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753215" w:rsidRPr="00E12193" w:rsidRDefault="00740C7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E12193">
              <w:rPr>
                <w:bCs/>
              </w:rPr>
              <w:t>Взаимосвязь философских и научных знаний</w:t>
            </w:r>
            <w:r>
              <w:rPr>
                <w:bCs/>
              </w:rPr>
              <w:t xml:space="preserve">. </w:t>
            </w:r>
            <w:r w:rsidR="00753215" w:rsidRPr="00E12193">
              <w:rPr>
                <w:color w:val="000000"/>
              </w:rPr>
              <w:t>Наука как система знаний, как процесс построения нового знания, как социальный институт, как особая область культуры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E12193">
              <w:rPr>
                <w:color w:val="000000"/>
              </w:rPr>
              <w:t>Наука и техника. Происхождение техники. Интернет и информационные технологии</w:t>
            </w:r>
          </w:p>
        </w:tc>
        <w:tc>
          <w:tcPr>
            <w:tcW w:w="337" w:type="pct"/>
            <w:vMerge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 w:val="restart"/>
            <w:shd w:val="clear" w:color="auto" w:fill="FFFFFF"/>
          </w:tcPr>
          <w:p w:rsidR="00753215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3A3BFB" w:rsidRPr="003A3BFB" w:rsidRDefault="003A3BFB" w:rsidP="003A3BFB">
            <w:pPr>
              <w:pStyle w:val="a6"/>
              <w:widowControl w:val="0"/>
              <w:spacing w:after="0" w:line="240" w:lineRule="auto"/>
              <w:ind w:left="-21" w:firstLine="21"/>
              <w:jc w:val="center"/>
              <w:rPr>
                <w:rFonts w:ascii="Times New Roman" w:hAnsi="Times New Roman"/>
                <w:iCs/>
              </w:rPr>
            </w:pPr>
            <w:r w:rsidRPr="003A3BFB">
              <w:rPr>
                <w:rFonts w:ascii="Times New Roman" w:hAnsi="Times New Roman"/>
                <w:iCs/>
              </w:rPr>
              <w:t>ОК8,9,10, ОК11</w:t>
            </w:r>
          </w:p>
          <w:p w:rsidR="003A3BFB" w:rsidRPr="00E12193" w:rsidRDefault="003A3BFB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3A3BFB">
              <w:rPr>
                <w:iCs/>
                <w:sz w:val="22"/>
                <w:szCs w:val="22"/>
              </w:rPr>
              <w:lastRenderedPageBreak/>
              <w:t>ПК5.5</w:t>
            </w:r>
          </w:p>
        </w:tc>
      </w:tr>
      <w:tr w:rsidR="00753215" w:rsidRPr="00E12193" w:rsidTr="005836C2">
        <w:trPr>
          <w:trHeight w:val="135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367" w:type="pct"/>
            <w:gridSpan w:val="2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>Образование как научный и культурный феномен</w:t>
            </w:r>
          </w:p>
        </w:tc>
        <w:tc>
          <w:tcPr>
            <w:tcW w:w="337" w:type="pct"/>
            <w:vMerge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240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  <w:p w:rsidR="00DC4D77" w:rsidRPr="00E12193" w:rsidRDefault="00753215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Написание </w:t>
            </w:r>
            <w:r w:rsidR="0007320C">
              <w:rPr>
                <w:bCs/>
              </w:rPr>
              <w:t>сообщений, презентаций</w:t>
            </w:r>
            <w:r w:rsidR="00C16872">
              <w:rPr>
                <w:bCs/>
              </w:rPr>
              <w:t xml:space="preserve"> </w:t>
            </w:r>
            <w:r w:rsidRPr="00E12193">
              <w:rPr>
                <w:bCs/>
              </w:rPr>
              <w:t>по темам: «Особенности развития современной науки», «Образование как научный и культурный феномен»</w:t>
            </w:r>
            <w:r w:rsidR="0007320C">
              <w:rPr>
                <w:bCs/>
              </w:rPr>
              <w:t>. «Интернет и информационные технологии в современном мире»</w:t>
            </w:r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409" w:type="pct"/>
            <w:vMerge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379"/>
        </w:trPr>
        <w:tc>
          <w:tcPr>
            <w:tcW w:w="741" w:type="pct"/>
            <w:vMerge w:val="restar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4.2.</w:t>
            </w:r>
          </w:p>
          <w:p w:rsidR="00DC4D77" w:rsidRDefault="00753215" w:rsidP="00753215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 xml:space="preserve">Философия и </w:t>
            </w:r>
          </w:p>
          <w:p w:rsidR="00753215" w:rsidRPr="00E12193" w:rsidRDefault="00753215" w:rsidP="00753215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религия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134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t>Особенности религиозного мировоззрения</w:t>
            </w:r>
            <w:r>
              <w:t xml:space="preserve">. </w:t>
            </w:r>
            <w:r w:rsidRPr="00E12193">
              <w:t>Религиозный культ и религиозные организации. Буддизм, христианство, ислам</w:t>
            </w:r>
            <w:r>
              <w:t xml:space="preserve">. </w:t>
            </w:r>
            <w:r w:rsidRPr="00E12193">
              <w:t xml:space="preserve">Значение веры в жизни современного </w:t>
            </w:r>
            <w:proofErr w:type="spellStart"/>
            <w:r w:rsidRPr="00E12193">
              <w:t>человека</w:t>
            </w:r>
            <w:proofErr w:type="gramStart"/>
            <w:r>
              <w:t>.</w:t>
            </w:r>
            <w:r w:rsidRPr="00E12193">
              <w:t>Р</w:t>
            </w:r>
            <w:proofErr w:type="gramEnd"/>
            <w:r w:rsidRPr="00E12193">
              <w:t>елигия</w:t>
            </w:r>
            <w:proofErr w:type="spellEnd"/>
            <w:r w:rsidRPr="00E12193">
              <w:t xml:space="preserve"> в современном мире. Свобода совести</w:t>
            </w:r>
          </w:p>
        </w:tc>
        <w:tc>
          <w:tcPr>
            <w:tcW w:w="337" w:type="pct"/>
            <w:vMerge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753215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3A3BFB" w:rsidRPr="003A3BFB" w:rsidRDefault="003A3BFB" w:rsidP="003A3BFB">
            <w:pPr>
              <w:pStyle w:val="a6"/>
              <w:widowControl w:val="0"/>
              <w:spacing w:after="0" w:line="240" w:lineRule="auto"/>
              <w:ind w:left="-21" w:firstLine="21"/>
              <w:jc w:val="center"/>
              <w:rPr>
                <w:rFonts w:ascii="Times New Roman" w:hAnsi="Times New Roman"/>
                <w:iCs/>
              </w:rPr>
            </w:pPr>
            <w:r w:rsidRPr="003A3BFB">
              <w:rPr>
                <w:rFonts w:ascii="Times New Roman" w:hAnsi="Times New Roman"/>
                <w:iCs/>
              </w:rPr>
              <w:t>ОК</w:t>
            </w:r>
            <w:proofErr w:type="gramStart"/>
            <w:r w:rsidRPr="003A3BFB">
              <w:rPr>
                <w:rFonts w:ascii="Times New Roman" w:hAnsi="Times New Roman"/>
                <w:iCs/>
              </w:rPr>
              <w:t>7</w:t>
            </w:r>
            <w:proofErr w:type="gramEnd"/>
          </w:p>
          <w:p w:rsidR="003A3BFB" w:rsidRPr="00E12193" w:rsidRDefault="003A3BFB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3A3BFB">
              <w:rPr>
                <w:iCs/>
                <w:sz w:val="22"/>
                <w:szCs w:val="22"/>
              </w:rPr>
              <w:t>ПК</w:t>
            </w:r>
            <w:proofErr w:type="gramStart"/>
            <w:r w:rsidRPr="003A3BFB">
              <w:rPr>
                <w:iCs/>
                <w:sz w:val="22"/>
                <w:szCs w:val="22"/>
              </w:rPr>
              <w:t>2</w:t>
            </w:r>
            <w:proofErr w:type="gramEnd"/>
            <w:r w:rsidRPr="003A3BFB">
              <w:rPr>
                <w:iCs/>
                <w:sz w:val="22"/>
                <w:szCs w:val="22"/>
              </w:rPr>
              <w:t>.7, 5.5</w:t>
            </w:r>
          </w:p>
        </w:tc>
      </w:tr>
      <w:tr w:rsidR="00753215" w:rsidRPr="00E12193" w:rsidTr="005836C2">
        <w:trPr>
          <w:trHeight w:val="100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Написание эссе по теме: Кризис религиозного мировоззрения»</w:t>
            </w:r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00"/>
        </w:trPr>
        <w:tc>
          <w:tcPr>
            <w:tcW w:w="741" w:type="pct"/>
            <w:vMerge w:val="restar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4.3.</w:t>
            </w:r>
          </w:p>
          <w:p w:rsidR="00753215" w:rsidRPr="00E12193" w:rsidRDefault="00753215" w:rsidP="00753215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Философия и искусство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D438CB" w:rsidRPr="00E12193" w:rsidTr="005836C2">
        <w:trPr>
          <w:trHeight w:val="1134"/>
        </w:trPr>
        <w:tc>
          <w:tcPr>
            <w:tcW w:w="741" w:type="pct"/>
            <w:vMerge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t>Искусство как феномен: эстетическое сознание и ценности, функции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E12193">
              <w:t>Талант и гений, соотношения гения и гениальности. Гений – совершенный человек</w:t>
            </w:r>
          </w:p>
          <w:p w:rsidR="00D438CB" w:rsidRPr="00E12193" w:rsidRDefault="00D438CB" w:rsidP="00D438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t>Кризис современного искусства. Дегуманизация искусства</w:t>
            </w:r>
            <w:r>
              <w:t xml:space="preserve">. </w:t>
            </w:r>
            <w:r w:rsidRPr="00E12193">
              <w:t>Искусство в эпоху постмодернизма</w:t>
            </w:r>
          </w:p>
        </w:tc>
        <w:tc>
          <w:tcPr>
            <w:tcW w:w="337" w:type="pct"/>
            <w:vMerge/>
            <w:shd w:val="clear" w:color="auto" w:fill="auto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D438CB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  <w:p w:rsidR="00031C5B" w:rsidRPr="00C16872" w:rsidRDefault="003A3BFB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2"/>
                <w:szCs w:val="22"/>
              </w:rPr>
            </w:pPr>
            <w:r w:rsidRPr="00C16872">
              <w:rPr>
                <w:iCs/>
                <w:sz w:val="22"/>
                <w:szCs w:val="22"/>
              </w:rPr>
              <w:t>О</w:t>
            </w:r>
            <w:r w:rsidR="00031C5B" w:rsidRPr="00C16872">
              <w:rPr>
                <w:iCs/>
                <w:sz w:val="22"/>
                <w:szCs w:val="22"/>
              </w:rPr>
              <w:t>К</w:t>
            </w:r>
            <w:proofErr w:type="gramStart"/>
            <w:r w:rsidR="00031C5B" w:rsidRPr="00C16872">
              <w:rPr>
                <w:iCs/>
                <w:sz w:val="22"/>
                <w:szCs w:val="22"/>
              </w:rPr>
              <w:t>7</w:t>
            </w:r>
            <w:proofErr w:type="gramEnd"/>
          </w:p>
          <w:p w:rsidR="003A3BFB" w:rsidRPr="00E12193" w:rsidRDefault="003A3BFB" w:rsidP="003A3B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C16872">
              <w:rPr>
                <w:iCs/>
                <w:sz w:val="22"/>
                <w:szCs w:val="22"/>
              </w:rPr>
              <w:t>ПК</w:t>
            </w:r>
            <w:proofErr w:type="gramStart"/>
            <w:r w:rsidRPr="00C16872">
              <w:rPr>
                <w:iCs/>
                <w:sz w:val="22"/>
                <w:szCs w:val="22"/>
              </w:rPr>
              <w:t>2</w:t>
            </w:r>
            <w:proofErr w:type="gramEnd"/>
            <w:r w:rsidRPr="00C16872">
              <w:rPr>
                <w:iCs/>
                <w:sz w:val="22"/>
                <w:szCs w:val="22"/>
              </w:rPr>
              <w:t>.7</w:t>
            </w:r>
          </w:p>
        </w:tc>
      </w:tr>
      <w:tr w:rsidR="00753215" w:rsidRPr="00E12193" w:rsidTr="005836C2">
        <w:trPr>
          <w:trHeight w:val="615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  <w:tcBorders>
              <w:bottom w:val="single" w:sz="4" w:space="0" w:color="auto"/>
            </w:tcBorders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Cs/>
              </w:rPr>
              <w:t xml:space="preserve">Подборка </w:t>
            </w:r>
            <w:r w:rsidRPr="00E12193">
              <w:rPr>
                <w:bCs/>
              </w:rPr>
              <w:t>материала для обсуждения по теме: «</w:t>
            </w:r>
            <w:r w:rsidRPr="00E12193">
              <w:t>Кризис современного искусства. Дегуманизация искусства»</w:t>
            </w:r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00"/>
        </w:trPr>
        <w:tc>
          <w:tcPr>
            <w:tcW w:w="741" w:type="pct"/>
            <w:vMerge w:val="restart"/>
          </w:tcPr>
          <w:p w:rsidR="00753215" w:rsidRPr="00E12193" w:rsidRDefault="00753215" w:rsidP="004960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4.4.Философия общества и истории</w:t>
            </w:r>
          </w:p>
        </w:tc>
        <w:tc>
          <w:tcPr>
            <w:tcW w:w="3513" w:type="pct"/>
            <w:gridSpan w:val="3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D438CB" w:rsidRPr="00E12193" w:rsidTr="005836C2">
        <w:trPr>
          <w:trHeight w:val="1114"/>
        </w:trPr>
        <w:tc>
          <w:tcPr>
            <w:tcW w:w="741" w:type="pct"/>
            <w:vMerge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>Концепции общества в истории философии. Взаимодействие сфер общества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>Исторические закономерности и действия людей. Личность в обществе и истории.  Линейные и циклические концепции истории. Общественный прогресс и регресс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 xml:space="preserve">Культура и цивилизация.  Формационная и </w:t>
            </w:r>
            <w:proofErr w:type="spellStart"/>
            <w:r w:rsidRPr="00E12193">
              <w:rPr>
                <w:color w:val="000000"/>
              </w:rPr>
              <w:t>цивилизационная</w:t>
            </w:r>
            <w:proofErr w:type="spellEnd"/>
            <w:r w:rsidRPr="00E12193">
              <w:rPr>
                <w:color w:val="000000"/>
              </w:rPr>
              <w:t xml:space="preserve"> концепция истории</w:t>
            </w:r>
          </w:p>
        </w:tc>
        <w:tc>
          <w:tcPr>
            <w:tcW w:w="337" w:type="pct"/>
            <w:vMerge/>
            <w:shd w:val="clear" w:color="auto" w:fill="auto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 w:val="restart"/>
            <w:shd w:val="clear" w:color="auto" w:fill="FFFFFF"/>
          </w:tcPr>
          <w:p w:rsidR="00D438CB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031C5B" w:rsidRPr="00C16872" w:rsidRDefault="00031C5B" w:rsidP="00C16872">
            <w:pPr>
              <w:pStyle w:val="a6"/>
              <w:widowControl w:val="0"/>
              <w:spacing w:after="0" w:line="240" w:lineRule="auto"/>
              <w:ind w:left="-21" w:firstLine="21"/>
              <w:jc w:val="center"/>
              <w:rPr>
                <w:rFonts w:ascii="Times New Roman" w:hAnsi="Times New Roman"/>
                <w:iCs/>
              </w:rPr>
            </w:pPr>
            <w:r w:rsidRPr="00C16872">
              <w:rPr>
                <w:rFonts w:ascii="Times New Roman" w:hAnsi="Times New Roman"/>
                <w:iCs/>
              </w:rPr>
              <w:t>ОК</w:t>
            </w:r>
            <w:proofErr w:type="gramStart"/>
            <w:r w:rsidRPr="00C16872">
              <w:rPr>
                <w:rFonts w:ascii="Times New Roman" w:hAnsi="Times New Roman"/>
                <w:iCs/>
              </w:rPr>
              <w:t>6</w:t>
            </w:r>
            <w:proofErr w:type="gramEnd"/>
            <w:r w:rsidRPr="00C16872">
              <w:rPr>
                <w:rFonts w:ascii="Times New Roman" w:hAnsi="Times New Roman"/>
                <w:iCs/>
              </w:rPr>
              <w:t>,10</w:t>
            </w:r>
          </w:p>
          <w:p w:rsidR="00031C5B" w:rsidRPr="00E12193" w:rsidRDefault="00031C5B" w:rsidP="00C16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C16872">
              <w:rPr>
                <w:iCs/>
                <w:sz w:val="22"/>
                <w:szCs w:val="22"/>
              </w:rPr>
              <w:t>ПК5.3</w:t>
            </w:r>
          </w:p>
        </w:tc>
      </w:tr>
      <w:tr w:rsidR="00753215" w:rsidRPr="00E12193" w:rsidTr="005836C2">
        <w:trPr>
          <w:trHeight w:val="165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753215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367" w:type="pct"/>
            <w:gridSpan w:val="2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>Гражданское общество и правовое государство. Свобода и общество</w:t>
            </w:r>
          </w:p>
        </w:tc>
        <w:tc>
          <w:tcPr>
            <w:tcW w:w="337" w:type="pct"/>
            <w:vMerge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00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  <w:p w:rsidR="00753215" w:rsidRPr="00E12193" w:rsidRDefault="00753215" w:rsidP="000732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Написание </w:t>
            </w:r>
            <w:r w:rsidRPr="00E12193">
              <w:rPr>
                <w:bCs/>
              </w:rPr>
              <w:t>эссе «Учит ли чему история, необх</w:t>
            </w:r>
            <w:r>
              <w:rPr>
                <w:bCs/>
              </w:rPr>
              <w:t xml:space="preserve">одимо ли ее знание для жизни? </w:t>
            </w:r>
            <w:r w:rsidR="0007320C">
              <w:rPr>
                <w:bCs/>
              </w:rPr>
              <w:t>«Личность в обществе и истории»</w:t>
            </w:r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409" w:type="pct"/>
            <w:vMerge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42"/>
        </w:trPr>
        <w:tc>
          <w:tcPr>
            <w:tcW w:w="4254" w:type="pct"/>
            <w:gridSpan w:val="4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/>
                <w:bCs/>
              </w:rPr>
              <w:t>Раздел 5</w:t>
            </w:r>
            <w:r>
              <w:rPr>
                <w:b/>
                <w:bCs/>
              </w:rPr>
              <w:t xml:space="preserve">. </w:t>
            </w:r>
            <w:r w:rsidRPr="00E12193">
              <w:rPr>
                <w:b/>
                <w:bCs/>
              </w:rPr>
              <w:t>Теория ценностей</w:t>
            </w:r>
          </w:p>
        </w:tc>
        <w:tc>
          <w:tcPr>
            <w:tcW w:w="337" w:type="pct"/>
            <w:shd w:val="clear" w:color="auto" w:fill="auto"/>
          </w:tcPr>
          <w:p w:rsidR="00753215" w:rsidRPr="00E12193" w:rsidRDefault="005836C2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9" w:type="pct"/>
            <w:vMerge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00"/>
        </w:trPr>
        <w:tc>
          <w:tcPr>
            <w:tcW w:w="741" w:type="pct"/>
            <w:vMerge w:val="restar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5.1.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color w:val="000000"/>
              </w:rPr>
              <w:t>Аксиология - философская теория ценностей</w:t>
            </w:r>
          </w:p>
          <w:p w:rsidR="00753215" w:rsidRPr="00E12193" w:rsidRDefault="00753215" w:rsidP="0075321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</w:t>
            </w: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D438CB" w:rsidRPr="00E12193" w:rsidTr="005836C2">
        <w:trPr>
          <w:trHeight w:val="828"/>
        </w:trPr>
        <w:tc>
          <w:tcPr>
            <w:tcW w:w="741" w:type="pct"/>
            <w:vMerge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color w:val="000000"/>
              </w:rPr>
              <w:t xml:space="preserve">Становление теории ценности в истории европейской философии. 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>Философский смысл понятия "ценность"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color w:val="000000"/>
              </w:rPr>
              <w:t xml:space="preserve">Разработка теории ценностей </w:t>
            </w:r>
            <w:r w:rsidRPr="00E12193">
              <w:rPr>
                <w:color w:val="000000"/>
              </w:rPr>
              <w:t>в истории философии</w:t>
            </w:r>
          </w:p>
        </w:tc>
        <w:tc>
          <w:tcPr>
            <w:tcW w:w="337" w:type="pct"/>
            <w:vMerge/>
            <w:shd w:val="clear" w:color="auto" w:fill="auto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</w:tc>
      </w:tr>
      <w:tr w:rsidR="00753215" w:rsidRPr="00E12193" w:rsidTr="005836C2">
        <w:trPr>
          <w:trHeight w:val="100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E12193" w:rsidRDefault="00753215" w:rsidP="005836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vMerge w:val="restart"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70"/>
        </w:trPr>
        <w:tc>
          <w:tcPr>
            <w:tcW w:w="741" w:type="pct"/>
            <w:vMerge w:val="restar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lastRenderedPageBreak/>
              <w:t>Тема 5.2.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</w:rPr>
              <w:t>Система ценностей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</w:t>
            </w: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D438CB" w:rsidRPr="00E12193" w:rsidTr="005836C2">
        <w:trPr>
          <w:trHeight w:val="849"/>
        </w:trPr>
        <w:tc>
          <w:tcPr>
            <w:tcW w:w="741" w:type="pct"/>
            <w:vMerge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/>
              </w:rPr>
            </w:pPr>
            <w:r w:rsidRPr="00E12193">
              <w:rPr>
                <w:color w:val="000000"/>
              </w:rPr>
              <w:t xml:space="preserve">Ценности - их значение для </w:t>
            </w:r>
            <w:proofErr w:type="spellStart"/>
            <w:r w:rsidRPr="00E12193">
              <w:rPr>
                <w:color w:val="000000"/>
              </w:rPr>
              <w:t>человечества</w:t>
            </w:r>
            <w:proofErr w:type="gramStart"/>
            <w:r w:rsidRPr="00E12193">
              <w:rPr>
                <w:color w:val="000000"/>
              </w:rPr>
              <w:t>.Ц</w:t>
            </w:r>
            <w:proofErr w:type="gramEnd"/>
            <w:r w:rsidRPr="00E12193">
              <w:rPr>
                <w:color w:val="000000"/>
              </w:rPr>
              <w:t>енность</w:t>
            </w:r>
            <w:proofErr w:type="spellEnd"/>
            <w:r w:rsidRPr="00E12193">
              <w:rPr>
                <w:color w:val="000000"/>
              </w:rPr>
              <w:t xml:space="preserve"> как субъективно-объективная реальность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Иерархия ценностей</w:t>
            </w:r>
            <w:r>
              <w:rPr>
                <w:bCs/>
              </w:rPr>
              <w:t>. Проблема</w:t>
            </w:r>
            <w:r w:rsidRPr="00E12193">
              <w:rPr>
                <w:bCs/>
              </w:rPr>
              <w:t xml:space="preserve"> «вечных» ценностей. Моральные ценности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Ценности реальные и мнимые. Духовные ценности: производство и потребление</w:t>
            </w:r>
          </w:p>
        </w:tc>
        <w:tc>
          <w:tcPr>
            <w:tcW w:w="337" w:type="pct"/>
            <w:vMerge/>
            <w:shd w:val="clear" w:color="auto" w:fill="auto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D438CB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C16872" w:rsidRPr="00C16872" w:rsidRDefault="00C16872" w:rsidP="00C16872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16872">
              <w:rPr>
                <w:rFonts w:ascii="Times New Roman" w:hAnsi="Times New Roman"/>
              </w:rPr>
              <w:t>ОК</w:t>
            </w:r>
            <w:proofErr w:type="gramStart"/>
            <w:r w:rsidRPr="00C16872">
              <w:rPr>
                <w:rFonts w:ascii="Times New Roman" w:hAnsi="Times New Roman"/>
              </w:rPr>
              <w:t>2</w:t>
            </w:r>
            <w:proofErr w:type="gramEnd"/>
            <w:r w:rsidRPr="00C16872">
              <w:rPr>
                <w:rFonts w:ascii="Times New Roman" w:hAnsi="Times New Roman"/>
              </w:rPr>
              <w:t>,3,7</w:t>
            </w:r>
          </w:p>
          <w:p w:rsidR="00C16872" w:rsidRPr="00E12193" w:rsidRDefault="00C16872" w:rsidP="00C16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C16872">
              <w:rPr>
                <w:sz w:val="22"/>
                <w:szCs w:val="22"/>
              </w:rPr>
              <w:t>ПК</w:t>
            </w:r>
            <w:proofErr w:type="gramStart"/>
            <w:r w:rsidRPr="00C16872">
              <w:rPr>
                <w:sz w:val="22"/>
                <w:szCs w:val="22"/>
              </w:rPr>
              <w:t>2</w:t>
            </w:r>
            <w:proofErr w:type="gramEnd"/>
            <w:r w:rsidRPr="00C16872">
              <w:rPr>
                <w:sz w:val="22"/>
                <w:szCs w:val="22"/>
              </w:rPr>
              <w:t>.7</w:t>
            </w:r>
          </w:p>
        </w:tc>
      </w:tr>
      <w:tr w:rsidR="00753215" w:rsidRPr="00E12193" w:rsidTr="005836C2">
        <w:trPr>
          <w:trHeight w:val="167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Написание эссе по теме: «Вечные» ценности: актуальны ли они сегодня?»</w:t>
            </w:r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409" w:type="pct"/>
            <w:vMerge w:val="restart"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753215" w:rsidRPr="00E12193" w:rsidTr="005836C2">
        <w:trPr>
          <w:trHeight w:val="135"/>
        </w:trPr>
        <w:tc>
          <w:tcPr>
            <w:tcW w:w="741" w:type="pct"/>
            <w:vMerge w:val="restart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5.3.</w:t>
            </w:r>
          </w:p>
          <w:p w:rsidR="00753215" w:rsidRPr="00E12193" w:rsidRDefault="00753215" w:rsidP="0075321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Свобода </w:t>
            </w:r>
            <w:r w:rsidRPr="00E12193">
              <w:rPr>
                <w:b/>
              </w:rPr>
              <w:t>и ответственность за сохранение жизни,</w:t>
            </w:r>
          </w:p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</w:rPr>
              <w:t>культуры, окружающей среды</w:t>
            </w:r>
          </w:p>
        </w:tc>
        <w:tc>
          <w:tcPr>
            <w:tcW w:w="3513" w:type="pct"/>
            <w:gridSpan w:val="3"/>
          </w:tcPr>
          <w:p w:rsidR="00753215" w:rsidRPr="00A91C4C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</w:t>
            </w:r>
          </w:p>
        </w:tc>
        <w:tc>
          <w:tcPr>
            <w:tcW w:w="409" w:type="pct"/>
            <w:vMerge/>
            <w:shd w:val="clear" w:color="auto" w:fill="FFFFFF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D438CB" w:rsidRPr="00E12193" w:rsidTr="005836C2">
        <w:trPr>
          <w:trHeight w:val="1113"/>
        </w:trPr>
        <w:tc>
          <w:tcPr>
            <w:tcW w:w="741" w:type="pct"/>
            <w:vMerge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46" w:type="pct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67" w:type="pct"/>
            <w:gridSpan w:val="2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Ценностные</w:t>
            </w:r>
            <w:r w:rsidRPr="00E12193">
              <w:rPr>
                <w:bCs/>
              </w:rPr>
              <w:t xml:space="preserve"> ориентиры</w:t>
            </w:r>
            <w:r>
              <w:rPr>
                <w:bCs/>
              </w:rPr>
              <w:t xml:space="preserve">. </w:t>
            </w:r>
            <w:r w:rsidRPr="00E12193">
              <w:rPr>
                <w:bCs/>
              </w:rPr>
              <w:t>Категория свободы – одна из центральных в философских исканиях человечества</w:t>
            </w:r>
            <w:r>
              <w:rPr>
                <w:bCs/>
              </w:rPr>
              <w:t xml:space="preserve">. Абсолютная и относительная </w:t>
            </w:r>
            <w:r w:rsidRPr="00E12193">
              <w:rPr>
                <w:bCs/>
              </w:rPr>
              <w:t>свобода</w:t>
            </w:r>
            <w:r>
              <w:rPr>
                <w:bCs/>
              </w:rPr>
              <w:t xml:space="preserve">. </w:t>
            </w:r>
            <w:r w:rsidRPr="00E12193">
              <w:rPr>
                <w:bCs/>
              </w:rPr>
              <w:t>Свобода и ответственность</w:t>
            </w:r>
          </w:p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color w:val="000000"/>
              </w:rPr>
              <w:t xml:space="preserve">Морально-этические ценности в современном </w:t>
            </w:r>
            <w:r>
              <w:rPr>
                <w:color w:val="000000"/>
              </w:rPr>
              <w:t xml:space="preserve">образовании, духовная культура </w:t>
            </w:r>
            <w:r w:rsidRPr="00E12193">
              <w:rPr>
                <w:color w:val="000000"/>
              </w:rPr>
              <w:t>педагогов как показатель ценностного состояния человечества</w:t>
            </w:r>
          </w:p>
        </w:tc>
        <w:tc>
          <w:tcPr>
            <w:tcW w:w="337" w:type="pct"/>
            <w:vMerge/>
            <w:shd w:val="clear" w:color="auto" w:fill="auto"/>
          </w:tcPr>
          <w:p w:rsidR="00D438CB" w:rsidRPr="00E12193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09" w:type="pct"/>
            <w:shd w:val="clear" w:color="auto" w:fill="FFFFFF"/>
          </w:tcPr>
          <w:p w:rsidR="00D438CB" w:rsidRDefault="00D438CB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C16872" w:rsidRPr="00C16872" w:rsidRDefault="00C16872" w:rsidP="00C16872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16872">
              <w:rPr>
                <w:rFonts w:ascii="Times New Roman" w:hAnsi="Times New Roman"/>
              </w:rPr>
              <w:t>ОК</w:t>
            </w:r>
            <w:proofErr w:type="gramStart"/>
            <w:r w:rsidRPr="00C16872">
              <w:rPr>
                <w:rFonts w:ascii="Times New Roman" w:hAnsi="Times New Roman"/>
              </w:rPr>
              <w:t>2</w:t>
            </w:r>
            <w:proofErr w:type="gramEnd"/>
            <w:r w:rsidRPr="00C16872">
              <w:rPr>
                <w:rFonts w:ascii="Times New Roman" w:hAnsi="Times New Roman"/>
              </w:rPr>
              <w:t>,3,7</w:t>
            </w:r>
          </w:p>
          <w:p w:rsidR="00C16872" w:rsidRPr="00E12193" w:rsidRDefault="00C16872" w:rsidP="00C16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C16872">
              <w:rPr>
                <w:sz w:val="22"/>
                <w:szCs w:val="22"/>
              </w:rPr>
              <w:t>ПК</w:t>
            </w:r>
            <w:proofErr w:type="gramStart"/>
            <w:r w:rsidRPr="00C16872">
              <w:rPr>
                <w:sz w:val="22"/>
                <w:szCs w:val="22"/>
              </w:rPr>
              <w:t>2</w:t>
            </w:r>
            <w:proofErr w:type="gramEnd"/>
            <w:r w:rsidRPr="00C16872">
              <w:rPr>
                <w:sz w:val="22"/>
                <w:szCs w:val="22"/>
              </w:rPr>
              <w:t>.7</w:t>
            </w:r>
          </w:p>
        </w:tc>
      </w:tr>
      <w:tr w:rsidR="00753215" w:rsidRPr="00E12193" w:rsidTr="005836C2">
        <w:trPr>
          <w:trHeight w:val="132"/>
        </w:trPr>
        <w:tc>
          <w:tcPr>
            <w:tcW w:w="741" w:type="pct"/>
            <w:vMerge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3513" w:type="pct"/>
            <w:gridSpan w:val="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</w:p>
        </w:tc>
        <w:tc>
          <w:tcPr>
            <w:tcW w:w="337" w:type="pct"/>
            <w:shd w:val="clear" w:color="auto" w:fill="auto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-</w:t>
            </w:r>
          </w:p>
        </w:tc>
        <w:tc>
          <w:tcPr>
            <w:tcW w:w="409" w:type="pct"/>
            <w:shd w:val="clear" w:color="auto" w:fill="DDD9C3"/>
          </w:tcPr>
          <w:p w:rsidR="00753215" w:rsidRPr="00E12193" w:rsidRDefault="00753215" w:rsidP="007532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</w:tbl>
    <w:p w:rsidR="00BC1B58" w:rsidRDefault="00BC1B5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1"/>
        <w:gridCol w:w="461"/>
        <w:gridCol w:w="9899"/>
        <w:gridCol w:w="994"/>
        <w:gridCol w:w="1213"/>
      </w:tblGrid>
      <w:tr w:rsidR="00A91C4C" w:rsidRPr="00E12193" w:rsidTr="00BC1B58">
        <w:trPr>
          <w:trHeight w:val="134"/>
        </w:trPr>
        <w:tc>
          <w:tcPr>
            <w:tcW w:w="4254" w:type="pct"/>
            <w:gridSpan w:val="3"/>
          </w:tcPr>
          <w:p w:rsidR="00A91C4C" w:rsidRPr="00E12193" w:rsidRDefault="00A91C4C" w:rsidP="00A91C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/>
                <w:bCs/>
              </w:rPr>
              <w:t>Раздел 6</w:t>
            </w:r>
            <w:r>
              <w:rPr>
                <w:b/>
                <w:bCs/>
              </w:rPr>
              <w:t xml:space="preserve">. </w:t>
            </w:r>
            <w:r w:rsidRPr="00E12193">
              <w:rPr>
                <w:b/>
                <w:color w:val="000000"/>
              </w:rPr>
              <w:t xml:space="preserve">Глобальные проблемы современности и будущее человечества </w:t>
            </w:r>
            <w:r w:rsidRPr="00E12193">
              <w:rPr>
                <w:rStyle w:val="apple-converted-space"/>
                <w:b/>
                <w:color w:val="000000"/>
              </w:rPr>
              <w:t> </w:t>
            </w:r>
          </w:p>
        </w:tc>
        <w:tc>
          <w:tcPr>
            <w:tcW w:w="336" w:type="pct"/>
            <w:shd w:val="clear" w:color="auto" w:fill="auto"/>
          </w:tcPr>
          <w:p w:rsidR="00A91C4C" w:rsidRPr="00A91C4C" w:rsidRDefault="005836C2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10" w:type="pct"/>
            <w:vMerge w:val="restart"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D438CB">
        <w:trPr>
          <w:trHeight w:val="403"/>
        </w:trPr>
        <w:tc>
          <w:tcPr>
            <w:tcW w:w="751" w:type="pct"/>
            <w:vMerge w:val="restart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E12193">
              <w:rPr>
                <w:b/>
                <w:bCs/>
              </w:rPr>
              <w:t>Тема 6.1.</w:t>
            </w:r>
          </w:p>
          <w:p w:rsidR="00A91C4C" w:rsidRPr="00E12193" w:rsidRDefault="00A91C4C" w:rsidP="00E1219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E12193">
              <w:rPr>
                <w:b/>
                <w:color w:val="000000"/>
              </w:rPr>
              <w:t>Глобальные проблемы современности и проблемы современной цивилизации</w:t>
            </w:r>
          </w:p>
        </w:tc>
        <w:tc>
          <w:tcPr>
            <w:tcW w:w="3503" w:type="pct"/>
            <w:gridSpan w:val="2"/>
          </w:tcPr>
          <w:p w:rsidR="00A91C4C" w:rsidRPr="00A91C4C" w:rsidRDefault="00A91C4C" w:rsidP="00D762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91C4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A91C4C" w:rsidRPr="00E12193" w:rsidRDefault="00BA1D67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410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D438CB" w:rsidRPr="00E12193" w:rsidTr="002C24A7">
        <w:trPr>
          <w:trHeight w:val="636"/>
        </w:trPr>
        <w:tc>
          <w:tcPr>
            <w:tcW w:w="751" w:type="pct"/>
            <w:vMerge/>
          </w:tcPr>
          <w:p w:rsidR="00D438CB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156" w:type="pct"/>
          </w:tcPr>
          <w:p w:rsidR="00D438CB" w:rsidRPr="00E12193" w:rsidRDefault="00D438CB" w:rsidP="00D438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>1</w:t>
            </w:r>
          </w:p>
          <w:p w:rsidR="00D438CB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47" w:type="pct"/>
          </w:tcPr>
          <w:p w:rsidR="00D438CB" w:rsidRPr="00E12193" w:rsidRDefault="00D438CB" w:rsidP="00D438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color w:val="000000"/>
              </w:rPr>
              <w:t xml:space="preserve">Понятие </w:t>
            </w:r>
            <w:r w:rsidRPr="00E12193">
              <w:rPr>
                <w:color w:val="000000"/>
              </w:rPr>
              <w:t>«глобализация», «глоб</w:t>
            </w:r>
            <w:r>
              <w:rPr>
                <w:color w:val="000000"/>
              </w:rPr>
              <w:t xml:space="preserve">альные проблемы» человечества. Причины, </w:t>
            </w:r>
            <w:r w:rsidRPr="00E12193">
              <w:rPr>
                <w:color w:val="000000"/>
              </w:rPr>
              <w:t xml:space="preserve">классификация, </w:t>
            </w:r>
          </w:p>
          <w:p w:rsidR="00D438CB" w:rsidRPr="00E12193" w:rsidRDefault="00D438CB" w:rsidP="00E12193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E12193">
              <w:t>Характеристика глобальных проблем</w:t>
            </w:r>
          </w:p>
        </w:tc>
        <w:tc>
          <w:tcPr>
            <w:tcW w:w="336" w:type="pct"/>
            <w:vMerge/>
            <w:shd w:val="clear" w:color="auto" w:fill="auto"/>
          </w:tcPr>
          <w:p w:rsidR="00D438CB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10" w:type="pct"/>
            <w:vMerge w:val="restart"/>
            <w:shd w:val="clear" w:color="auto" w:fill="FFFFFF"/>
          </w:tcPr>
          <w:p w:rsidR="00D438CB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E12193">
              <w:rPr>
                <w:bCs/>
                <w:i/>
              </w:rPr>
              <w:t>2,3</w:t>
            </w:r>
          </w:p>
          <w:p w:rsidR="00C16872" w:rsidRPr="00C16872" w:rsidRDefault="00C16872" w:rsidP="00C16872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16872">
              <w:rPr>
                <w:rFonts w:ascii="Times New Roman" w:hAnsi="Times New Roman"/>
              </w:rPr>
              <w:t>ОК8,9,10, ОК11</w:t>
            </w:r>
          </w:p>
          <w:p w:rsidR="00C16872" w:rsidRPr="00E12193" w:rsidRDefault="00C16872" w:rsidP="00C16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C16872">
              <w:rPr>
                <w:sz w:val="22"/>
                <w:szCs w:val="22"/>
              </w:rPr>
              <w:t>ПК5.5</w:t>
            </w:r>
          </w:p>
        </w:tc>
      </w:tr>
      <w:tr w:rsidR="00A91C4C" w:rsidRPr="00E12193" w:rsidTr="00BC1B58">
        <w:trPr>
          <w:trHeight w:val="360"/>
        </w:trPr>
        <w:tc>
          <w:tcPr>
            <w:tcW w:w="75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156" w:type="pct"/>
          </w:tcPr>
          <w:p w:rsidR="00A91C4C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47" w:type="pct"/>
          </w:tcPr>
          <w:p w:rsidR="00A91C4C" w:rsidRPr="00E12193" w:rsidRDefault="00CD0EDF" w:rsidP="00E12193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 xml:space="preserve">Социальные и этические </w:t>
            </w:r>
            <w:r w:rsidR="00A91C4C" w:rsidRPr="00E12193">
              <w:t>проблемы, связанные с развитием и использованием</w:t>
            </w:r>
          </w:p>
          <w:p w:rsidR="00A91C4C" w:rsidRPr="00E12193" w:rsidRDefault="00A91C4C" w:rsidP="00E1219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12193">
              <w:t>достижений науки, техники и технологий</w:t>
            </w:r>
          </w:p>
        </w:tc>
        <w:tc>
          <w:tcPr>
            <w:tcW w:w="336" w:type="pct"/>
            <w:vMerge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10" w:type="pct"/>
            <w:vMerge/>
            <w:shd w:val="clear" w:color="auto" w:fill="FFFFFF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D438CB" w:rsidRPr="00E12193" w:rsidTr="005836C2">
        <w:trPr>
          <w:trHeight w:val="705"/>
        </w:trPr>
        <w:tc>
          <w:tcPr>
            <w:tcW w:w="751" w:type="pct"/>
            <w:vMerge/>
          </w:tcPr>
          <w:p w:rsidR="00D438CB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156" w:type="pct"/>
          </w:tcPr>
          <w:p w:rsidR="00D438CB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3</w:t>
            </w:r>
          </w:p>
          <w:p w:rsidR="00D438CB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3347" w:type="pct"/>
          </w:tcPr>
          <w:p w:rsidR="00D438CB" w:rsidRPr="00E12193" w:rsidRDefault="00D438CB" w:rsidP="00D438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color w:val="000000"/>
              </w:rPr>
              <w:t>П</w:t>
            </w:r>
            <w:r w:rsidRPr="00E12193">
              <w:rPr>
                <w:color w:val="000000"/>
              </w:rPr>
              <w:t>ути решения</w:t>
            </w:r>
            <w:r>
              <w:rPr>
                <w:color w:val="000000"/>
              </w:rPr>
              <w:t xml:space="preserve"> глобальных проблем. </w:t>
            </w:r>
            <w:r w:rsidRPr="00E12193">
              <w:rPr>
                <w:bCs/>
              </w:rPr>
              <w:t>Будущее человечества</w:t>
            </w:r>
            <w:r>
              <w:rPr>
                <w:bCs/>
              </w:rPr>
              <w:t xml:space="preserve">. </w:t>
            </w:r>
            <w:r w:rsidRPr="00E12193">
              <w:rPr>
                <w:bCs/>
              </w:rPr>
              <w:t>Глобальные проблемы современности.</w:t>
            </w:r>
            <w:r w:rsidR="005836C2">
              <w:rPr>
                <w:bCs/>
              </w:rPr>
              <w:t xml:space="preserve"> </w:t>
            </w:r>
            <w:r w:rsidRPr="00E12193">
              <w:rPr>
                <w:bCs/>
              </w:rPr>
              <w:t>Россия и процессы социальной эволюции</w:t>
            </w:r>
          </w:p>
        </w:tc>
        <w:tc>
          <w:tcPr>
            <w:tcW w:w="336" w:type="pct"/>
            <w:vMerge/>
            <w:shd w:val="clear" w:color="auto" w:fill="auto"/>
          </w:tcPr>
          <w:p w:rsidR="00D438CB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410" w:type="pct"/>
            <w:vMerge/>
            <w:shd w:val="clear" w:color="auto" w:fill="FFFFFF"/>
          </w:tcPr>
          <w:p w:rsidR="00D438CB" w:rsidRPr="00E12193" w:rsidRDefault="00D438CB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BC1B58">
        <w:trPr>
          <w:trHeight w:val="100"/>
        </w:trPr>
        <w:tc>
          <w:tcPr>
            <w:tcW w:w="751" w:type="pct"/>
            <w:vMerge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3503" w:type="pct"/>
            <w:gridSpan w:val="2"/>
          </w:tcPr>
          <w:p w:rsidR="00A91C4C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12193">
              <w:rPr>
                <w:bCs/>
              </w:rPr>
              <w:t xml:space="preserve">Самостоятельная работа </w:t>
            </w:r>
            <w:proofErr w:type="gramStart"/>
            <w:r w:rsidRPr="00E12193">
              <w:rPr>
                <w:bCs/>
              </w:rPr>
              <w:t>обучающихся</w:t>
            </w:r>
            <w:proofErr w:type="gramEnd"/>
            <w:r w:rsidRPr="00E12193">
              <w:rPr>
                <w:bCs/>
              </w:rPr>
              <w:t xml:space="preserve"> </w:t>
            </w:r>
          </w:p>
          <w:p w:rsidR="00971DA3" w:rsidRPr="00E12193" w:rsidRDefault="00971DA3" w:rsidP="00971D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Подготовка презентаций, сообщений по теме «Глобальные проблемы современности» «Пути решения глобальных проблем. Стратегия выживания»</w:t>
            </w:r>
          </w:p>
        </w:tc>
        <w:tc>
          <w:tcPr>
            <w:tcW w:w="336" w:type="pct"/>
            <w:shd w:val="clear" w:color="auto" w:fill="auto"/>
          </w:tcPr>
          <w:p w:rsidR="00A91C4C" w:rsidRPr="00E12193" w:rsidRDefault="00971DA3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  <w:r w:rsidR="00A91C4C" w:rsidRPr="00E12193">
              <w:rPr>
                <w:bCs/>
                <w:i/>
              </w:rPr>
              <w:t>-</w:t>
            </w:r>
          </w:p>
        </w:tc>
        <w:tc>
          <w:tcPr>
            <w:tcW w:w="410" w:type="pct"/>
            <w:vMerge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BC1B58">
        <w:trPr>
          <w:trHeight w:val="20"/>
        </w:trPr>
        <w:tc>
          <w:tcPr>
            <w:tcW w:w="4254" w:type="pct"/>
            <w:gridSpan w:val="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  <w:bCs/>
              </w:rPr>
            </w:pPr>
            <w:r w:rsidRPr="00E12193">
              <w:rPr>
                <w:b/>
                <w:bCs/>
                <w:i/>
              </w:rPr>
              <w:t>Всего:</w:t>
            </w:r>
          </w:p>
        </w:tc>
        <w:tc>
          <w:tcPr>
            <w:tcW w:w="336" w:type="pct"/>
            <w:shd w:val="clear" w:color="auto" w:fill="auto"/>
          </w:tcPr>
          <w:p w:rsidR="00A91C4C" w:rsidRPr="00E12193" w:rsidRDefault="00A362E9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72</w:t>
            </w:r>
          </w:p>
        </w:tc>
        <w:tc>
          <w:tcPr>
            <w:tcW w:w="410" w:type="pct"/>
            <w:vMerge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A91C4C" w:rsidRPr="00E12193" w:rsidTr="00BC1B58">
        <w:trPr>
          <w:trHeight w:val="20"/>
        </w:trPr>
        <w:tc>
          <w:tcPr>
            <w:tcW w:w="4254" w:type="pct"/>
            <w:gridSpan w:val="3"/>
          </w:tcPr>
          <w:p w:rsidR="00A91C4C" w:rsidRPr="00E12193" w:rsidRDefault="00D22413" w:rsidP="00DA66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Промежуточная </w:t>
            </w:r>
            <w:r w:rsidR="00A91C4C">
              <w:rPr>
                <w:b/>
                <w:bCs/>
              </w:rPr>
              <w:t xml:space="preserve">аттестация в форме </w:t>
            </w:r>
            <w:r w:rsidR="00DA66D3">
              <w:rPr>
                <w:b/>
                <w:bCs/>
              </w:rPr>
              <w:t>экзамена</w:t>
            </w:r>
          </w:p>
        </w:tc>
        <w:tc>
          <w:tcPr>
            <w:tcW w:w="336" w:type="pct"/>
            <w:shd w:val="clear" w:color="auto" w:fill="auto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  <w:tc>
          <w:tcPr>
            <w:tcW w:w="410" w:type="pct"/>
            <w:shd w:val="clear" w:color="auto" w:fill="DDD9C3"/>
          </w:tcPr>
          <w:p w:rsidR="00A91C4C" w:rsidRPr="00E12193" w:rsidRDefault="00A91C4C" w:rsidP="00E121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</w:tbl>
    <w:p w:rsidR="00737F0B" w:rsidRPr="00371D1F" w:rsidRDefault="00737F0B" w:rsidP="00737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71D1F">
        <w:t>Для характеристики уровня освоения учебного материала используются следующие обозначения:</w:t>
      </w:r>
    </w:p>
    <w:p w:rsidR="00737F0B" w:rsidRPr="00371D1F" w:rsidRDefault="00737F0B" w:rsidP="00737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71D1F">
        <w:t xml:space="preserve">1. – </w:t>
      </w:r>
      <w:proofErr w:type="gramStart"/>
      <w:r w:rsidRPr="00371D1F">
        <w:t>ознакомительный</w:t>
      </w:r>
      <w:proofErr w:type="gramEnd"/>
      <w:r w:rsidRPr="00371D1F">
        <w:t xml:space="preserve"> (узнавание ранее изученных объектов, свойств); </w:t>
      </w:r>
    </w:p>
    <w:p w:rsidR="00737F0B" w:rsidRPr="00371D1F" w:rsidRDefault="00737F0B" w:rsidP="00737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71D1F">
        <w:t>2. – </w:t>
      </w:r>
      <w:proofErr w:type="gramStart"/>
      <w:r w:rsidRPr="00371D1F">
        <w:t>репродуктивный</w:t>
      </w:r>
      <w:proofErr w:type="gramEnd"/>
      <w:r w:rsidRPr="00371D1F">
        <w:t xml:space="preserve"> (выполнение деятельности по образцу, инструкции или под руководством)</w:t>
      </w:r>
    </w:p>
    <w:p w:rsidR="00281C70" w:rsidRPr="002736C7" w:rsidRDefault="00737F0B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71D1F">
        <w:t xml:space="preserve">3. – </w:t>
      </w:r>
      <w:proofErr w:type="gramStart"/>
      <w:r w:rsidRPr="00371D1F">
        <w:t>продуктивный</w:t>
      </w:r>
      <w:proofErr w:type="gramEnd"/>
      <w:r w:rsidRPr="00371D1F">
        <w:t xml:space="preserve"> (планирование и самостоятельное выполнение деятельности, решение проблемных задач)</w:t>
      </w:r>
    </w:p>
    <w:p w:rsidR="00281C70" w:rsidRPr="002736C7" w:rsidRDefault="00281C70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  <w:sectPr w:rsidR="00281C70" w:rsidRPr="002736C7" w:rsidSect="00082379">
          <w:pgSz w:w="16840" w:h="11907" w:orient="landscape"/>
          <w:pgMar w:top="851" w:right="1134" w:bottom="851" w:left="1134" w:header="709" w:footer="709" w:gutter="0"/>
          <w:cols w:space="720"/>
        </w:sectPr>
      </w:pPr>
    </w:p>
    <w:p w:rsidR="00281C70" w:rsidRDefault="00CD0EDF" w:rsidP="00CD0ED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 w:firstLine="0"/>
        <w:jc w:val="both"/>
        <w:rPr>
          <w:b/>
          <w:caps/>
        </w:rPr>
      </w:pPr>
      <w:r>
        <w:rPr>
          <w:b/>
          <w:caps/>
        </w:rPr>
        <w:lastRenderedPageBreak/>
        <w:t>3.</w:t>
      </w:r>
      <w:r w:rsidR="00281C70" w:rsidRPr="002736C7">
        <w:rPr>
          <w:b/>
          <w:caps/>
        </w:rPr>
        <w:t>условия реализации программы</w:t>
      </w:r>
      <w:r w:rsidR="00A875BE" w:rsidRPr="002736C7">
        <w:rPr>
          <w:b/>
          <w:caps/>
        </w:rPr>
        <w:t xml:space="preserve"> учебной </w:t>
      </w:r>
      <w:r w:rsidR="00281C70" w:rsidRPr="002736C7">
        <w:rPr>
          <w:b/>
          <w:caps/>
        </w:rPr>
        <w:t>дисциплины</w:t>
      </w:r>
    </w:p>
    <w:p w:rsidR="00CD0EDF" w:rsidRPr="00CD0EDF" w:rsidRDefault="00CD0EDF" w:rsidP="00CD0EDF">
      <w:pPr>
        <w:ind w:left="720"/>
      </w:pPr>
    </w:p>
    <w:p w:rsidR="00281C70" w:rsidRPr="002736C7" w:rsidRDefault="00281C70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2736C7">
        <w:rPr>
          <w:b/>
          <w:bCs/>
        </w:rPr>
        <w:t>3.1. Требования к минимальному материально-техническому обеспечению</w:t>
      </w:r>
    </w:p>
    <w:p w:rsidR="00281C70" w:rsidRPr="002736C7" w:rsidRDefault="00281C70" w:rsidP="00161B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567"/>
        <w:jc w:val="both"/>
        <w:rPr>
          <w:bCs/>
        </w:rPr>
      </w:pPr>
      <w:r w:rsidRPr="002736C7">
        <w:rPr>
          <w:bCs/>
        </w:rPr>
        <w:t>Реализация программы</w:t>
      </w:r>
      <w:r w:rsidR="00A875BE" w:rsidRPr="002736C7">
        <w:rPr>
          <w:bCs/>
        </w:rPr>
        <w:t xml:space="preserve"> учебной </w:t>
      </w:r>
      <w:r w:rsidRPr="002736C7">
        <w:rPr>
          <w:bCs/>
        </w:rPr>
        <w:t xml:space="preserve">дисциплины </w:t>
      </w:r>
      <w:r w:rsidR="00EE45D1">
        <w:rPr>
          <w:bCs/>
        </w:rPr>
        <w:t xml:space="preserve">проводится в </w:t>
      </w:r>
      <w:r w:rsidRPr="002736C7">
        <w:rPr>
          <w:bCs/>
        </w:rPr>
        <w:t>учебно</w:t>
      </w:r>
      <w:r w:rsidR="00EE45D1">
        <w:rPr>
          <w:bCs/>
        </w:rPr>
        <w:t>м</w:t>
      </w:r>
      <w:r w:rsidRPr="002736C7">
        <w:rPr>
          <w:bCs/>
        </w:rPr>
        <w:t xml:space="preserve"> кабинет</w:t>
      </w:r>
      <w:r w:rsidR="00BC1B58">
        <w:rPr>
          <w:bCs/>
        </w:rPr>
        <w:t>е</w:t>
      </w:r>
      <w:r w:rsidRPr="002736C7">
        <w:rPr>
          <w:bCs/>
        </w:rPr>
        <w:t xml:space="preserve"> гуманитарных и социально-экономических </w:t>
      </w:r>
      <w:r w:rsidR="000E42BA" w:rsidRPr="002736C7">
        <w:rPr>
          <w:bCs/>
        </w:rPr>
        <w:t>дисциплин</w:t>
      </w:r>
      <w:r w:rsidR="00EF3E54" w:rsidRPr="002736C7">
        <w:rPr>
          <w:bCs/>
        </w:rPr>
        <w:t>.</w:t>
      </w:r>
    </w:p>
    <w:p w:rsidR="00281C70" w:rsidRPr="002736C7" w:rsidRDefault="00281C70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</w:rPr>
      </w:pPr>
      <w:r w:rsidRPr="002736C7">
        <w:rPr>
          <w:bCs/>
        </w:rPr>
        <w:t>О</w:t>
      </w:r>
      <w:r w:rsidR="00F57A05">
        <w:rPr>
          <w:bCs/>
        </w:rPr>
        <w:t>борудование учебного кабинета:</w:t>
      </w:r>
    </w:p>
    <w:p w:rsidR="00281C70" w:rsidRPr="002736C7" w:rsidRDefault="00281C70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</w:rPr>
      </w:pPr>
      <w:r w:rsidRPr="002736C7">
        <w:rPr>
          <w:bCs/>
        </w:rPr>
        <w:t xml:space="preserve"> - рабочие места для </w:t>
      </w:r>
      <w:proofErr w:type="gramStart"/>
      <w:r w:rsidRPr="002736C7">
        <w:rPr>
          <w:bCs/>
        </w:rPr>
        <w:t>обучающихся</w:t>
      </w:r>
      <w:proofErr w:type="gramEnd"/>
      <w:r w:rsidR="00AD119C" w:rsidRPr="002736C7">
        <w:rPr>
          <w:bCs/>
        </w:rPr>
        <w:t xml:space="preserve"> и преподавателя</w:t>
      </w:r>
    </w:p>
    <w:p w:rsidR="00281C70" w:rsidRPr="002736C7" w:rsidRDefault="00F57A05" w:rsidP="00CD0EDF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>
        <w:rPr>
          <w:bCs/>
        </w:rPr>
        <w:t>Технические средства обучения:</w:t>
      </w:r>
    </w:p>
    <w:p w:rsidR="00281C70" w:rsidRPr="002736C7" w:rsidRDefault="00281C70" w:rsidP="00CD0EDF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2736C7">
        <w:t xml:space="preserve"> - автоматизированное рабочее место преподавателя</w:t>
      </w:r>
    </w:p>
    <w:p w:rsidR="00281C70" w:rsidRDefault="00281C70" w:rsidP="00161B65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2736C7">
        <w:t xml:space="preserve"> - доступ к сети Интернет</w:t>
      </w:r>
    </w:p>
    <w:p w:rsidR="00161B65" w:rsidRDefault="00161B65" w:rsidP="00161B65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>
        <w:t xml:space="preserve">- </w:t>
      </w:r>
      <w:proofErr w:type="spellStart"/>
      <w:r>
        <w:t>мультимедийная</w:t>
      </w:r>
      <w:proofErr w:type="spellEnd"/>
      <w:r>
        <w:t xml:space="preserve"> установка</w:t>
      </w:r>
    </w:p>
    <w:p w:rsidR="00161B65" w:rsidRPr="002736C7" w:rsidRDefault="00161B65" w:rsidP="00161B65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>
        <w:t>-экран</w:t>
      </w:r>
    </w:p>
    <w:p w:rsidR="00281C70" w:rsidRPr="002736C7" w:rsidRDefault="00281C70" w:rsidP="002736C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  <w:rPr>
          <w:b/>
        </w:rPr>
      </w:pPr>
      <w:r w:rsidRPr="002736C7">
        <w:rPr>
          <w:b/>
        </w:rPr>
        <w:t>3.2. Информационное обеспечение обучения</w:t>
      </w:r>
    </w:p>
    <w:p w:rsidR="008418F8" w:rsidRPr="002736C7" w:rsidRDefault="00281C70" w:rsidP="00273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2736C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CD0EDF" w:rsidRDefault="00CD0EDF" w:rsidP="00CD0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Cs w:val="28"/>
        </w:rPr>
      </w:pPr>
      <w:r w:rsidRPr="006C4F28">
        <w:rPr>
          <w:bCs/>
          <w:szCs w:val="28"/>
        </w:rPr>
        <w:t xml:space="preserve">Основные источники: </w:t>
      </w:r>
    </w:p>
    <w:p w:rsidR="00CD0EDF" w:rsidRPr="00D57C2C" w:rsidRDefault="00CD0EDF" w:rsidP="00CD0EDF">
      <w:pPr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D57C2C">
        <w:rPr>
          <w:bCs/>
        </w:rPr>
        <w:t>Волкогонова О.Д. Сидорова Н.М. Основы философии: учебник/ О.Д. Волкогонова, Н.М. Сидорова. - М.:</w:t>
      </w:r>
      <w:r w:rsidR="00C16872">
        <w:rPr>
          <w:bCs/>
        </w:rPr>
        <w:t xml:space="preserve"> </w:t>
      </w:r>
      <w:r w:rsidRPr="00D57C2C">
        <w:rPr>
          <w:bCs/>
        </w:rPr>
        <w:t>ИД «ФОРУМ»: ИНФРА-М,2013-480 с.</w:t>
      </w:r>
    </w:p>
    <w:p w:rsidR="00CD0EDF" w:rsidRPr="00D57C2C" w:rsidRDefault="00CD0EDF" w:rsidP="00CD0EDF">
      <w:pPr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D57C2C">
        <w:rPr>
          <w:bCs/>
        </w:rPr>
        <w:t>Горелов А.А. Основы филосо</w:t>
      </w:r>
      <w:r>
        <w:rPr>
          <w:bCs/>
        </w:rPr>
        <w:t>фии: Учебное пособие для СПО. - 15</w:t>
      </w:r>
      <w:r w:rsidRPr="00D57C2C">
        <w:rPr>
          <w:bCs/>
        </w:rPr>
        <w:t xml:space="preserve">-е </w:t>
      </w:r>
      <w:r w:rsidR="00BA74B3">
        <w:rPr>
          <w:bCs/>
        </w:rPr>
        <w:t>изд., стер. - М.: Академия, 2008</w:t>
      </w:r>
      <w:r w:rsidRPr="00D57C2C">
        <w:rPr>
          <w:bCs/>
        </w:rPr>
        <w:t>.</w:t>
      </w:r>
    </w:p>
    <w:p w:rsidR="00CD0EDF" w:rsidRDefault="00CD0EDF" w:rsidP="00CD0EDF">
      <w:pPr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94559">
        <w:rPr>
          <w:bCs/>
        </w:rPr>
        <w:t xml:space="preserve">Основы философии: учебник для средних специальных учебных заведений/В.П. </w:t>
      </w:r>
      <w:proofErr w:type="spellStart"/>
      <w:r w:rsidRPr="00194559">
        <w:rPr>
          <w:bCs/>
        </w:rPr>
        <w:t>Кохановский</w:t>
      </w:r>
      <w:proofErr w:type="spellEnd"/>
      <w:r w:rsidRPr="00194559">
        <w:rPr>
          <w:bCs/>
        </w:rPr>
        <w:t xml:space="preserve"> [и </w:t>
      </w:r>
      <w:proofErr w:type="spellStart"/>
      <w:proofErr w:type="gramStart"/>
      <w:r w:rsidRPr="00194559">
        <w:rPr>
          <w:bCs/>
        </w:rPr>
        <w:t>др</w:t>
      </w:r>
      <w:proofErr w:type="spellEnd"/>
      <w:proofErr w:type="gramEnd"/>
      <w:r w:rsidRPr="00194559">
        <w:rPr>
          <w:bCs/>
        </w:rPr>
        <w:t xml:space="preserve">]; под ред. В.П. </w:t>
      </w:r>
      <w:proofErr w:type="spellStart"/>
      <w:r w:rsidRPr="00194559">
        <w:rPr>
          <w:bCs/>
        </w:rPr>
        <w:t>Кохановского</w:t>
      </w:r>
      <w:proofErr w:type="spellEnd"/>
      <w:r w:rsidRPr="00194559">
        <w:rPr>
          <w:bCs/>
        </w:rPr>
        <w:t>.- Изд.12-е</w:t>
      </w:r>
      <w:r w:rsidR="00F57A05">
        <w:rPr>
          <w:bCs/>
        </w:rPr>
        <w:t xml:space="preserve">-Ростов </w:t>
      </w:r>
      <w:proofErr w:type="spellStart"/>
      <w:r w:rsidR="00F57A05">
        <w:rPr>
          <w:bCs/>
        </w:rPr>
        <w:t>н</w:t>
      </w:r>
      <w:proofErr w:type="spellEnd"/>
      <w:proofErr w:type="gramStart"/>
      <w:r w:rsidR="00F57A05">
        <w:rPr>
          <w:bCs/>
        </w:rPr>
        <w:t>/Д</w:t>
      </w:r>
      <w:proofErr w:type="gramEnd"/>
      <w:r w:rsidR="00F57A05">
        <w:rPr>
          <w:bCs/>
        </w:rPr>
        <w:t xml:space="preserve">: Феникс, 2011. </w:t>
      </w:r>
    </w:p>
    <w:p w:rsidR="00CD0EDF" w:rsidRDefault="00CD0EDF" w:rsidP="00CD0ED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center"/>
        <w:rPr>
          <w:b/>
          <w:caps/>
        </w:rPr>
      </w:pPr>
    </w:p>
    <w:p w:rsidR="00BA74B3" w:rsidRDefault="00281C70" w:rsidP="00BA7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Cs/>
        </w:rPr>
      </w:pPr>
      <w:r w:rsidRPr="002736C7">
        <w:rPr>
          <w:bCs/>
        </w:rPr>
        <w:t xml:space="preserve">Дополнительные источники: </w:t>
      </w:r>
    </w:p>
    <w:p w:rsidR="00BA74B3" w:rsidRPr="00BA74B3" w:rsidRDefault="00BA74B3" w:rsidP="00BA74B3">
      <w:pPr>
        <w:widowControl w:val="0"/>
        <w:numPr>
          <w:ilvl w:val="0"/>
          <w:numId w:val="15"/>
        </w:numPr>
        <w:suppressAutoHyphens/>
        <w:spacing w:line="276" w:lineRule="auto"/>
        <w:ind w:left="567" w:firstLine="0"/>
        <w:contextualSpacing/>
        <w:jc w:val="both"/>
        <w:rPr>
          <w:bCs/>
        </w:rPr>
      </w:pPr>
      <w:r>
        <w:t xml:space="preserve">В мире мудрых мыслей (Автор составитель А.О. </w:t>
      </w:r>
      <w:proofErr w:type="spellStart"/>
      <w:r>
        <w:t>Давтян</w:t>
      </w:r>
      <w:proofErr w:type="spellEnd"/>
      <w:r>
        <w:t>)</w:t>
      </w:r>
      <w:proofErr w:type="gramStart"/>
      <w:r>
        <w:t>.-</w:t>
      </w:r>
      <w:proofErr w:type="gramEnd"/>
      <w:r>
        <w:t xml:space="preserve">М., ЗАО «ОЛМА </w:t>
      </w:r>
      <w:proofErr w:type="spellStart"/>
      <w:r>
        <w:t>Медиа</w:t>
      </w:r>
      <w:proofErr w:type="spellEnd"/>
      <w:r>
        <w:t xml:space="preserve"> групп», 2007.</w:t>
      </w:r>
    </w:p>
    <w:p w:rsidR="00BA74B3" w:rsidRDefault="00BA74B3" w:rsidP="00BA74B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0"/>
        <w:jc w:val="both"/>
        <w:rPr>
          <w:bCs/>
        </w:rPr>
      </w:pPr>
      <w:r w:rsidRPr="00D57C2C">
        <w:rPr>
          <w:bCs/>
        </w:rPr>
        <w:t>Горбачёв В.Г. Основы философии: учеб</w:t>
      </w:r>
      <w:proofErr w:type="gramStart"/>
      <w:r w:rsidRPr="00D57C2C">
        <w:rPr>
          <w:bCs/>
        </w:rPr>
        <w:t>.</w:t>
      </w:r>
      <w:proofErr w:type="gramEnd"/>
      <w:r w:rsidRPr="00D57C2C">
        <w:rPr>
          <w:bCs/>
        </w:rPr>
        <w:t xml:space="preserve"> </w:t>
      </w:r>
      <w:proofErr w:type="gramStart"/>
      <w:r w:rsidRPr="00D57C2C">
        <w:rPr>
          <w:bCs/>
        </w:rPr>
        <w:t>д</w:t>
      </w:r>
      <w:proofErr w:type="gramEnd"/>
      <w:r w:rsidRPr="00D57C2C">
        <w:rPr>
          <w:bCs/>
        </w:rPr>
        <w:t>ля ССУЗ СПО, М.: ВЛАДОС-ПРЕС</w:t>
      </w:r>
      <w:r>
        <w:rPr>
          <w:bCs/>
        </w:rPr>
        <w:t>С,2003</w:t>
      </w:r>
    </w:p>
    <w:p w:rsidR="005836C2" w:rsidRPr="00D57C2C" w:rsidRDefault="005836C2" w:rsidP="005836C2">
      <w:pPr>
        <w:widowControl w:val="0"/>
        <w:numPr>
          <w:ilvl w:val="0"/>
          <w:numId w:val="15"/>
        </w:numP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851" w:hanging="284"/>
        <w:jc w:val="both"/>
        <w:rPr>
          <w:bCs/>
        </w:rPr>
      </w:pPr>
      <w:r w:rsidRPr="00D57C2C">
        <w:rPr>
          <w:bCs/>
        </w:rPr>
        <w:t>Горелов А.А. Основы филосо</w:t>
      </w:r>
      <w:r>
        <w:rPr>
          <w:bCs/>
        </w:rPr>
        <w:t>фии: Учебное пособие для СПО. - 15</w:t>
      </w:r>
      <w:r w:rsidRPr="00D57C2C">
        <w:rPr>
          <w:bCs/>
        </w:rPr>
        <w:t xml:space="preserve">-е </w:t>
      </w:r>
      <w:r>
        <w:rPr>
          <w:bCs/>
        </w:rPr>
        <w:t>изд., стер. - М.: Академия, 2008</w:t>
      </w:r>
      <w:r w:rsidRPr="00D57C2C">
        <w:rPr>
          <w:bCs/>
        </w:rPr>
        <w:t>.</w:t>
      </w:r>
    </w:p>
    <w:p w:rsidR="00BA74B3" w:rsidRDefault="00BA74B3" w:rsidP="00BA74B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0"/>
        <w:jc w:val="both"/>
        <w:rPr>
          <w:bCs/>
        </w:rPr>
      </w:pPr>
      <w:proofErr w:type="spellStart"/>
      <w:r w:rsidRPr="00D57C2C">
        <w:rPr>
          <w:bCs/>
        </w:rPr>
        <w:t>Канке</w:t>
      </w:r>
      <w:proofErr w:type="spellEnd"/>
      <w:r w:rsidRPr="00D57C2C">
        <w:rPr>
          <w:bCs/>
        </w:rPr>
        <w:t xml:space="preserve"> В.А. Основы философи</w:t>
      </w:r>
      <w:r>
        <w:rPr>
          <w:bCs/>
        </w:rPr>
        <w:t xml:space="preserve">и: учеб для ССУЗ. </w:t>
      </w:r>
      <w:proofErr w:type="gramStart"/>
      <w:r>
        <w:rPr>
          <w:bCs/>
        </w:rPr>
        <w:t>-М</w:t>
      </w:r>
      <w:proofErr w:type="gramEnd"/>
      <w:r>
        <w:rPr>
          <w:bCs/>
        </w:rPr>
        <w:t>.: Логос,1999</w:t>
      </w:r>
    </w:p>
    <w:p w:rsidR="00BA74B3" w:rsidRPr="00D57C2C" w:rsidRDefault="00BA74B3" w:rsidP="00BA74B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0"/>
        <w:jc w:val="both"/>
        <w:rPr>
          <w:bCs/>
        </w:rPr>
      </w:pPr>
      <w:proofErr w:type="spellStart"/>
      <w:r>
        <w:rPr>
          <w:bCs/>
        </w:rPr>
        <w:t>Киприянова</w:t>
      </w:r>
      <w:proofErr w:type="spellEnd"/>
      <w:r>
        <w:rPr>
          <w:bCs/>
        </w:rPr>
        <w:t xml:space="preserve"> Е.В. Обществознание: введение в философию. Познавательно-творческие задания. 11 класс: методическое пособие для учителей/Е.В. </w:t>
      </w:r>
      <w:proofErr w:type="spellStart"/>
      <w:r>
        <w:rPr>
          <w:bCs/>
        </w:rPr>
        <w:t>Киприянова</w:t>
      </w:r>
      <w:proofErr w:type="spellEnd"/>
      <w:r>
        <w:rPr>
          <w:bCs/>
        </w:rPr>
        <w:t xml:space="preserve">. -Ростов </w:t>
      </w:r>
      <w:proofErr w:type="spellStart"/>
      <w:r>
        <w:rPr>
          <w:bCs/>
        </w:rPr>
        <w:t>н</w:t>
      </w:r>
      <w:proofErr w:type="spellEnd"/>
      <w:proofErr w:type="gramStart"/>
      <w:r>
        <w:rPr>
          <w:bCs/>
        </w:rPr>
        <w:t>/Д</w:t>
      </w:r>
      <w:proofErr w:type="gramEnd"/>
      <w:r>
        <w:rPr>
          <w:bCs/>
        </w:rPr>
        <w:t>: Легион,2008</w:t>
      </w:r>
    </w:p>
    <w:p w:rsidR="00BA74B3" w:rsidRPr="00D57C2C" w:rsidRDefault="00BA74B3" w:rsidP="00BA74B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0"/>
        <w:jc w:val="both"/>
        <w:rPr>
          <w:bCs/>
        </w:rPr>
      </w:pPr>
      <w:proofErr w:type="spellStart"/>
      <w:r w:rsidRPr="00D57C2C">
        <w:rPr>
          <w:bCs/>
        </w:rPr>
        <w:t>Лешкевич</w:t>
      </w:r>
      <w:proofErr w:type="spellEnd"/>
      <w:r w:rsidRPr="00D57C2C">
        <w:rPr>
          <w:bCs/>
        </w:rPr>
        <w:t xml:space="preserve"> Т.Г. Основы философии /Т.Г. </w:t>
      </w:r>
      <w:proofErr w:type="spellStart"/>
      <w:r w:rsidRPr="00D57C2C">
        <w:rPr>
          <w:bCs/>
        </w:rPr>
        <w:t>Лешкевич</w:t>
      </w:r>
      <w:proofErr w:type="spellEnd"/>
      <w:r w:rsidRPr="00D57C2C">
        <w:rPr>
          <w:bCs/>
        </w:rPr>
        <w:t xml:space="preserve">, О.В. Катаева – Ростов </w:t>
      </w:r>
      <w:proofErr w:type="spellStart"/>
      <w:r w:rsidRPr="00D57C2C">
        <w:rPr>
          <w:bCs/>
        </w:rPr>
        <w:t>н</w:t>
      </w:r>
      <w:proofErr w:type="spellEnd"/>
      <w:r w:rsidRPr="00D57C2C">
        <w:rPr>
          <w:bCs/>
        </w:rPr>
        <w:t>/Д.: Феникс,2013.</w:t>
      </w:r>
    </w:p>
    <w:p w:rsidR="00BA74B3" w:rsidRDefault="00BA74B3" w:rsidP="00BA74B3">
      <w:pPr>
        <w:widowControl w:val="0"/>
        <w:numPr>
          <w:ilvl w:val="0"/>
          <w:numId w:val="15"/>
        </w:numPr>
        <w:suppressAutoHyphens/>
        <w:spacing w:line="276" w:lineRule="auto"/>
        <w:ind w:left="567" w:firstLine="0"/>
        <w:contextualSpacing/>
        <w:jc w:val="both"/>
      </w:pPr>
      <w:r>
        <w:t>Философия: энциклопедический словарь/под редакцией А.А. Ивин</w:t>
      </w:r>
      <w:proofErr w:type="gramStart"/>
      <w:r>
        <w:t>а-</w:t>
      </w:r>
      <w:proofErr w:type="gramEnd"/>
      <w:r>
        <w:t xml:space="preserve"> М.: </w:t>
      </w:r>
      <w:proofErr w:type="spellStart"/>
      <w:r>
        <w:t>Гардарики</w:t>
      </w:r>
      <w:proofErr w:type="spellEnd"/>
      <w:r>
        <w:t>, 2004.</w:t>
      </w:r>
    </w:p>
    <w:p w:rsidR="00BA74B3" w:rsidRDefault="00BA74B3" w:rsidP="00BA74B3">
      <w:pPr>
        <w:widowControl w:val="0"/>
        <w:numPr>
          <w:ilvl w:val="0"/>
          <w:numId w:val="15"/>
        </w:numPr>
        <w:suppressAutoHyphens/>
        <w:spacing w:line="276" w:lineRule="auto"/>
        <w:ind w:left="567" w:firstLine="0"/>
        <w:contextualSpacing/>
        <w:jc w:val="both"/>
      </w:pPr>
      <w:r>
        <w:rPr>
          <w:lang w:val="en-US"/>
        </w:rPr>
        <w:t>X</w:t>
      </w:r>
      <w:proofErr w:type="spellStart"/>
      <w:r>
        <w:t>аврак</w:t>
      </w:r>
      <w:proofErr w:type="spellEnd"/>
      <w:r>
        <w:t xml:space="preserve"> А.П. Учебное пособие в виде кроссвордов.-3-е изд. – Издательско-торговая корпорация «Дашков и</w:t>
      </w:r>
      <w:proofErr w:type="gramStart"/>
      <w:r>
        <w:t xml:space="preserve"> К</w:t>
      </w:r>
      <w:proofErr w:type="gramEnd"/>
      <w:r>
        <w:t>», 2008.</w:t>
      </w:r>
    </w:p>
    <w:p w:rsidR="00281C70" w:rsidRPr="002736C7" w:rsidRDefault="00281C70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709" w:hanging="425"/>
        <w:jc w:val="both"/>
        <w:rPr>
          <w:bCs/>
        </w:rPr>
      </w:pPr>
    </w:p>
    <w:p w:rsidR="00F57A05" w:rsidRDefault="00C616FD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425"/>
        <w:rPr>
          <w:bCs/>
        </w:rPr>
      </w:pPr>
      <w:r w:rsidRPr="002736C7">
        <w:rPr>
          <w:bCs/>
        </w:rPr>
        <w:t>Интернет- ресурсы</w:t>
      </w:r>
      <w:r w:rsidR="00971DA3">
        <w:rPr>
          <w:bCs/>
        </w:rPr>
        <w:t>:</w:t>
      </w:r>
    </w:p>
    <w:p w:rsidR="00281C70" w:rsidRDefault="007F1D6C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425"/>
        <w:rPr>
          <w:rStyle w:val="a7"/>
          <w:color w:val="auto"/>
          <w:u w:val="none"/>
        </w:rPr>
      </w:pPr>
      <w:hyperlink r:id="rId9" w:tgtFrame="_blank" w:history="1">
        <w:proofErr w:type="spellStart"/>
        <w:r w:rsidR="00C616FD" w:rsidRPr="002736C7">
          <w:rPr>
            <w:rStyle w:val="a7"/>
            <w:color w:val="auto"/>
            <w:u w:val="none"/>
          </w:rPr>
          <w:t>filo-lecture.ru</w:t>
        </w:r>
        <w:proofErr w:type="spellEnd"/>
      </w:hyperlink>
    </w:p>
    <w:p w:rsidR="00971DA3" w:rsidRDefault="007667AD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425"/>
        <w:rPr>
          <w:rStyle w:val="a7"/>
          <w:color w:val="auto"/>
          <w:u w:val="none"/>
        </w:rPr>
      </w:pPr>
      <w:r>
        <w:rPr>
          <w:color w:val="000000"/>
          <w:sz w:val="26"/>
          <w:szCs w:val="26"/>
        </w:rPr>
        <w:t>http://zilant.kpfu.ru/course/view.php?id=17358</w:t>
      </w:r>
    </w:p>
    <w:p w:rsidR="00971DA3" w:rsidRDefault="00971DA3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425"/>
        <w:rPr>
          <w:rStyle w:val="a7"/>
          <w:color w:val="auto"/>
          <w:u w:val="none"/>
        </w:rPr>
      </w:pPr>
    </w:p>
    <w:p w:rsidR="00971DA3" w:rsidRDefault="00971DA3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425"/>
        <w:rPr>
          <w:bCs/>
        </w:rPr>
      </w:pPr>
    </w:p>
    <w:p w:rsidR="00F57A05" w:rsidRDefault="00F57A05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425"/>
        <w:rPr>
          <w:bCs/>
        </w:rPr>
      </w:pPr>
    </w:p>
    <w:p w:rsidR="00F57A05" w:rsidRDefault="00F57A05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425"/>
        <w:rPr>
          <w:bCs/>
        </w:rPr>
      </w:pPr>
    </w:p>
    <w:p w:rsidR="00F57A05" w:rsidRDefault="00F57A05" w:rsidP="00CD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425"/>
        <w:rPr>
          <w:bCs/>
        </w:rPr>
      </w:pPr>
    </w:p>
    <w:p w:rsidR="00CB7D42" w:rsidRDefault="00130304" w:rsidP="00BA74B3">
      <w:pPr>
        <w:widowControl w:val="0"/>
        <w:suppressAutoHyphens/>
        <w:autoSpaceDE w:val="0"/>
        <w:autoSpaceDN w:val="0"/>
        <w:adjustRightInd w:val="0"/>
        <w:ind w:left="284"/>
        <w:jc w:val="center"/>
        <w:rPr>
          <w:b/>
        </w:rPr>
      </w:pPr>
      <w:r>
        <w:rPr>
          <w:b/>
        </w:rPr>
        <w:lastRenderedPageBreak/>
        <w:t>4</w:t>
      </w:r>
      <w:r w:rsidR="00F57A05">
        <w:rPr>
          <w:b/>
        </w:rPr>
        <w:t>.</w:t>
      </w:r>
      <w:r w:rsidR="00C16872">
        <w:rPr>
          <w:b/>
        </w:rPr>
        <w:t xml:space="preserve"> </w:t>
      </w:r>
      <w:r w:rsidR="00CB7D42" w:rsidRPr="002736C7">
        <w:rPr>
          <w:b/>
        </w:rPr>
        <w:t>КОНТРОЛЬ И ОЦЕНКА РЕЗУЛЬТАТОВ ОСВОЕНИЯ УЧЕБНОЙ ДИСЦИПЛИНЫ</w:t>
      </w:r>
    </w:p>
    <w:p w:rsidR="00CD0EDF" w:rsidRPr="002736C7" w:rsidRDefault="00CD0EDF" w:rsidP="00CD0EDF">
      <w:pPr>
        <w:widowControl w:val="0"/>
        <w:suppressAutoHyphens/>
        <w:autoSpaceDE w:val="0"/>
        <w:autoSpaceDN w:val="0"/>
        <w:adjustRightInd w:val="0"/>
        <w:ind w:left="644"/>
        <w:jc w:val="both"/>
        <w:rPr>
          <w:b/>
        </w:rPr>
      </w:pPr>
    </w:p>
    <w:p w:rsidR="000959D3" w:rsidRPr="002736C7" w:rsidRDefault="00CB7D42" w:rsidP="00CD0EDF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2736C7">
        <w:rPr>
          <w:b/>
        </w:rPr>
        <w:t>Контроль и оценка</w:t>
      </w:r>
      <w:r w:rsidRPr="002736C7">
        <w:t xml:space="preserve"> результатов освоения учебной дисциплины осуществляется преподавателем в процессе проведения тестирования,</w:t>
      </w:r>
      <w:r w:rsidR="007667AD">
        <w:t xml:space="preserve"> устного опроса,</w:t>
      </w:r>
      <w:r w:rsidRPr="002736C7">
        <w:t xml:space="preserve"> а также выполнения </w:t>
      </w:r>
      <w:proofErr w:type="gramStart"/>
      <w:r w:rsidRPr="002736C7">
        <w:t>обучающимися</w:t>
      </w:r>
      <w:proofErr w:type="gramEnd"/>
      <w:r w:rsidRPr="002736C7">
        <w:t xml:space="preserve"> индивидуальных заданий, проектов</w:t>
      </w:r>
    </w:p>
    <w:p w:rsidR="001057CE" w:rsidRPr="002736C7" w:rsidRDefault="001057CE" w:rsidP="00CD0EDF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color w:val="333333"/>
        </w:rPr>
      </w:pPr>
    </w:p>
    <w:tbl>
      <w:tblPr>
        <w:tblpPr w:leftFromText="180" w:rightFromText="180" w:vertAnchor="text" w:horzAnchor="margin" w:tblpYSpec="insid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792"/>
      </w:tblGrid>
      <w:tr w:rsidR="00CB7D42" w:rsidRPr="002736C7" w:rsidTr="004F6CCB"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D42" w:rsidRPr="002736C7" w:rsidRDefault="00CB7D42" w:rsidP="002736C7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2736C7">
              <w:rPr>
                <w:b/>
                <w:bCs/>
              </w:rPr>
              <w:t>Результаты обучения</w:t>
            </w:r>
          </w:p>
          <w:p w:rsidR="00CB7D42" w:rsidRPr="002736C7" w:rsidRDefault="00CB7D42" w:rsidP="002736C7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2736C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D42" w:rsidRPr="002736C7" w:rsidRDefault="00CB7D42" w:rsidP="002736C7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2736C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B7D42" w:rsidRPr="002736C7" w:rsidTr="004F6CCB"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D42" w:rsidRDefault="004F6CCB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C1B58">
              <w:rPr>
                <w:b/>
              </w:rPr>
              <w:t>Умения</w:t>
            </w:r>
            <w:r w:rsidR="00CB7D42" w:rsidRPr="002736C7">
              <w:t xml:space="preserve">: </w:t>
            </w:r>
          </w:p>
          <w:p w:rsidR="00CB7D42" w:rsidRPr="002736C7" w:rsidRDefault="00130304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Обучающиеся ориентирую</w:t>
            </w:r>
            <w:r w:rsidR="00C16872">
              <w:t>т</w:t>
            </w:r>
            <w:r>
              <w:t>ся</w:t>
            </w:r>
            <w:r w:rsidR="00CB7D42" w:rsidRPr="002736C7">
              <w:t xml:space="preserve">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</w:t>
            </w:r>
          </w:p>
          <w:p w:rsidR="00CB7D42" w:rsidRPr="002736C7" w:rsidRDefault="00CB7D42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CB7D42" w:rsidRDefault="004F6CCB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C1B58">
              <w:rPr>
                <w:b/>
              </w:rPr>
              <w:t>Знания</w:t>
            </w:r>
            <w:r w:rsidR="00CB7D42" w:rsidRPr="002736C7">
              <w:t>:</w:t>
            </w:r>
          </w:p>
          <w:p w:rsidR="00130304" w:rsidRPr="002736C7" w:rsidRDefault="00130304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proofErr w:type="gramStart"/>
            <w:r>
              <w:t>Обучающиеся</w:t>
            </w:r>
            <w:proofErr w:type="gramEnd"/>
            <w:r>
              <w:t xml:space="preserve"> знают:</w:t>
            </w:r>
          </w:p>
          <w:p w:rsidR="00CB7D42" w:rsidRPr="002736C7" w:rsidRDefault="00CB7D42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2736C7">
              <w:t xml:space="preserve"> - основные категории и понятия</w:t>
            </w:r>
            <w:r w:rsidR="00130304">
              <w:t xml:space="preserve"> </w:t>
            </w:r>
            <w:r w:rsidRPr="002736C7">
              <w:t>философии;</w:t>
            </w:r>
          </w:p>
          <w:p w:rsidR="00CB7D42" w:rsidRPr="002736C7" w:rsidRDefault="00CB7D42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2736C7">
              <w:t xml:space="preserve"> - роль философии в жизни человека и</w:t>
            </w:r>
            <w:r w:rsidR="00C16872">
              <w:t xml:space="preserve"> </w:t>
            </w:r>
            <w:r w:rsidRPr="002736C7">
              <w:t>общества;</w:t>
            </w:r>
          </w:p>
          <w:p w:rsidR="00CB7D42" w:rsidRPr="002736C7" w:rsidRDefault="00CB7D42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2736C7">
              <w:t xml:space="preserve"> - основы философского учения о бытии;</w:t>
            </w:r>
          </w:p>
          <w:p w:rsidR="00CB7D42" w:rsidRPr="002736C7" w:rsidRDefault="00CB7D42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2736C7">
              <w:t xml:space="preserve"> - сущность процесса познания;</w:t>
            </w:r>
          </w:p>
          <w:p w:rsidR="00CB7D42" w:rsidRPr="002736C7" w:rsidRDefault="00CB7D42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2736C7">
              <w:t xml:space="preserve"> -основы научной, философской и религиозной картин мира;</w:t>
            </w:r>
          </w:p>
          <w:p w:rsidR="00CB7D42" w:rsidRPr="002736C7" w:rsidRDefault="00130304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-</w:t>
            </w:r>
            <w:r w:rsidR="00CB7D42" w:rsidRPr="002736C7">
              <w:t xml:space="preserve"> услови</w:t>
            </w:r>
            <w:r>
              <w:t>я</w:t>
            </w:r>
            <w:r w:rsidR="00CB7D42" w:rsidRPr="002736C7">
              <w:t xml:space="preserve"> формирования личности,</w:t>
            </w:r>
            <w:r>
              <w:t xml:space="preserve"> </w:t>
            </w:r>
            <w:r w:rsidR="00C16872">
              <w:t>свободы</w:t>
            </w:r>
            <w:r w:rsidR="00CB7D42" w:rsidRPr="002736C7">
              <w:t xml:space="preserve"> и ответственности за сохранение жизни, культуры, окружающей среды;</w:t>
            </w:r>
          </w:p>
          <w:p w:rsidR="00CB7D42" w:rsidRPr="002736C7" w:rsidRDefault="00C16872" w:rsidP="00CD0ED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</w:rPr>
            </w:pPr>
            <w:r>
              <w:t xml:space="preserve"> - социальные и этические проблемы, связанные</w:t>
            </w:r>
            <w:r w:rsidR="00CB7D42" w:rsidRPr="002736C7">
              <w:t xml:space="preserve"> с развитием и использованием</w:t>
            </w:r>
            <w:r w:rsidR="00130304">
              <w:t xml:space="preserve"> </w:t>
            </w:r>
            <w:r w:rsidR="00CB7D42" w:rsidRPr="002736C7">
              <w:t>достижений науки, техники и технологий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D42" w:rsidRPr="002736C7" w:rsidRDefault="00CD0EDF" w:rsidP="00CD0EDF">
            <w:pPr>
              <w:widowControl w:val="0"/>
              <w:suppressAutoHyphens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- Текущий контроль:</w:t>
            </w:r>
            <w:r w:rsidR="00CB7D42" w:rsidRPr="002736C7">
              <w:rPr>
                <w:bCs/>
              </w:rPr>
              <w:t xml:space="preserve"> тесты разных видов</w:t>
            </w:r>
            <w:r w:rsidR="007667AD">
              <w:rPr>
                <w:bCs/>
              </w:rPr>
              <w:t>, устный опрос, индивидуальные задания.</w:t>
            </w:r>
          </w:p>
          <w:p w:rsidR="00CB7D42" w:rsidRPr="002736C7" w:rsidRDefault="00CB7D42" w:rsidP="00CD0EDF">
            <w:pPr>
              <w:pStyle w:val="a6"/>
              <w:widowControl w:val="0"/>
              <w:suppressAutoHyphen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6C7">
              <w:rPr>
                <w:rFonts w:ascii="Times New Roman" w:hAnsi="Times New Roman"/>
                <w:sz w:val="24"/>
                <w:szCs w:val="24"/>
              </w:rPr>
              <w:t xml:space="preserve"> -Тематический контроль: тематические самостоятельные работы, эссе и иные твор</w:t>
            </w:r>
            <w:r w:rsidR="007667AD">
              <w:rPr>
                <w:rFonts w:ascii="Times New Roman" w:hAnsi="Times New Roman"/>
                <w:sz w:val="24"/>
                <w:szCs w:val="24"/>
              </w:rPr>
              <w:t xml:space="preserve">ческие работы, </w:t>
            </w:r>
            <w:r w:rsidR="00130304">
              <w:rPr>
                <w:rFonts w:ascii="Times New Roman" w:hAnsi="Times New Roman"/>
                <w:sz w:val="24"/>
                <w:szCs w:val="24"/>
              </w:rPr>
              <w:t>индивидуальные и групповые творческие</w:t>
            </w:r>
            <w:r w:rsidR="007667AD">
              <w:rPr>
                <w:rFonts w:ascii="Times New Roman" w:hAnsi="Times New Roman"/>
                <w:sz w:val="24"/>
                <w:szCs w:val="24"/>
              </w:rPr>
              <w:t xml:space="preserve"> проекты.</w:t>
            </w:r>
          </w:p>
          <w:p w:rsidR="00CB7D42" w:rsidRPr="002736C7" w:rsidRDefault="00CB7D42" w:rsidP="00D22413">
            <w:pPr>
              <w:widowControl w:val="0"/>
              <w:suppressAutoHyphens/>
              <w:spacing w:line="276" w:lineRule="auto"/>
              <w:jc w:val="both"/>
            </w:pPr>
            <w:r w:rsidRPr="002736C7">
              <w:t xml:space="preserve"> - </w:t>
            </w:r>
            <w:r w:rsidR="00D22413">
              <w:t xml:space="preserve">Промежуточный </w:t>
            </w:r>
            <w:r w:rsidRPr="002736C7">
              <w:t xml:space="preserve">контроль: </w:t>
            </w:r>
            <w:r w:rsidR="00DA66D3">
              <w:t>экзамен</w:t>
            </w:r>
          </w:p>
        </w:tc>
      </w:tr>
    </w:tbl>
    <w:p w:rsidR="00AE6AAD" w:rsidRDefault="00AE6AAD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Default="000959D3" w:rsidP="002736C7">
      <w:pPr>
        <w:widowControl w:val="0"/>
        <w:suppressAutoHyphens/>
      </w:pPr>
    </w:p>
    <w:p w:rsidR="000959D3" w:rsidRPr="00064A12" w:rsidRDefault="000959D3" w:rsidP="000959D3">
      <w:pPr>
        <w:ind w:left="720"/>
        <w:jc w:val="center"/>
        <w:rPr>
          <w:b/>
          <w:bCs/>
        </w:rPr>
      </w:pPr>
      <w:r>
        <w:rPr>
          <w:b/>
          <w:bCs/>
        </w:rPr>
        <w:t>5</w:t>
      </w:r>
      <w:r w:rsidRPr="00064A12">
        <w:rPr>
          <w:b/>
          <w:bCs/>
        </w:rPr>
        <w:t xml:space="preserve">. </w:t>
      </w:r>
      <w:r w:rsidRPr="00064A12">
        <w:rPr>
          <w:b/>
        </w:rPr>
        <w:t>КОНТРОЛЬ И ОЦЕНКА</w:t>
      </w:r>
      <w:r w:rsidRPr="00064A12">
        <w:rPr>
          <w:b/>
          <w:bCs/>
        </w:rPr>
        <w:t xml:space="preserve"> РЕЗУЛЬТАТОВ  ОСВОЕНИЯ </w:t>
      </w:r>
      <w:proofErr w:type="gramStart"/>
      <w:r w:rsidRPr="00064A12">
        <w:rPr>
          <w:b/>
          <w:bCs/>
        </w:rPr>
        <w:t>ОБУЧАЮЩИМИСЯ</w:t>
      </w:r>
      <w:proofErr w:type="gramEnd"/>
      <w:r w:rsidRPr="00064A12">
        <w:rPr>
          <w:b/>
          <w:bCs/>
        </w:rPr>
        <w:t xml:space="preserve"> </w:t>
      </w:r>
      <w:r w:rsidRPr="00064A12">
        <w:rPr>
          <w:b/>
        </w:rPr>
        <w:t>УЧЕБНОЙ ДИСЦИПЛИНЫ</w:t>
      </w:r>
      <w:r w:rsidRPr="00064A12">
        <w:rPr>
          <w:b/>
          <w:bCs/>
        </w:rPr>
        <w:t xml:space="preserve"> В ЧАСТИ ДОСТИЖЕНИЯ ЛИЧНОСТНЫХ РЕЗУЛЬТАТОВ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  <w:gridCol w:w="2126"/>
      </w:tblGrid>
      <w:tr w:rsidR="000959D3" w:rsidRPr="00064A12" w:rsidTr="00CD4C69">
        <w:tc>
          <w:tcPr>
            <w:tcW w:w="7905" w:type="dxa"/>
          </w:tcPr>
          <w:p w:rsidR="000959D3" w:rsidRPr="00064A12" w:rsidRDefault="000959D3" w:rsidP="00CD4C69">
            <w:pPr>
              <w:ind w:firstLine="33"/>
              <w:jc w:val="center"/>
              <w:rPr>
                <w:b/>
                <w:bCs/>
                <w:sz w:val="20"/>
                <w:szCs w:val="20"/>
              </w:rPr>
            </w:pPr>
            <w:r w:rsidRPr="00064A12">
              <w:rPr>
                <w:b/>
                <w:bCs/>
                <w:sz w:val="20"/>
                <w:szCs w:val="20"/>
              </w:rPr>
              <w:t xml:space="preserve">Личностные результаты </w:t>
            </w:r>
          </w:p>
          <w:p w:rsidR="000959D3" w:rsidRPr="00064A12" w:rsidRDefault="000959D3" w:rsidP="00CD4C69">
            <w:pPr>
              <w:ind w:firstLine="33"/>
              <w:jc w:val="center"/>
              <w:rPr>
                <w:b/>
                <w:bCs/>
                <w:sz w:val="20"/>
                <w:szCs w:val="20"/>
              </w:rPr>
            </w:pPr>
            <w:r w:rsidRPr="00064A12">
              <w:rPr>
                <w:b/>
                <w:bCs/>
                <w:sz w:val="20"/>
                <w:szCs w:val="20"/>
              </w:rPr>
              <w:t xml:space="preserve">реализации программы воспитания </w:t>
            </w:r>
          </w:p>
          <w:p w:rsidR="000959D3" w:rsidRPr="00064A12" w:rsidRDefault="000959D3" w:rsidP="00CD4C69">
            <w:pPr>
              <w:ind w:firstLine="33"/>
              <w:jc w:val="center"/>
              <w:rPr>
                <w:b/>
                <w:iCs/>
                <w:sz w:val="20"/>
                <w:szCs w:val="20"/>
              </w:rPr>
            </w:pPr>
            <w:r w:rsidRPr="00064A12">
              <w:rPr>
                <w:b/>
                <w:iCs/>
                <w:sz w:val="20"/>
                <w:szCs w:val="20"/>
              </w:rPr>
              <w:t>(дескрипторы)</w:t>
            </w:r>
          </w:p>
          <w:p w:rsidR="000959D3" w:rsidRPr="00064A12" w:rsidRDefault="000959D3" w:rsidP="00CD4C69">
            <w:pPr>
              <w:ind w:firstLine="3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959D3" w:rsidRPr="00064A12" w:rsidRDefault="000959D3" w:rsidP="00CD4C69">
            <w:pPr>
              <w:ind w:firstLine="33"/>
              <w:jc w:val="center"/>
              <w:rPr>
                <w:b/>
                <w:bCs/>
                <w:sz w:val="20"/>
                <w:szCs w:val="20"/>
              </w:rPr>
            </w:pPr>
            <w:r w:rsidRPr="00064A12">
              <w:rPr>
                <w:b/>
                <w:bCs/>
                <w:sz w:val="20"/>
                <w:szCs w:val="20"/>
              </w:rPr>
              <w:t xml:space="preserve">Код личностных результатов </w:t>
            </w:r>
            <w:r w:rsidRPr="00064A12">
              <w:rPr>
                <w:b/>
                <w:bCs/>
                <w:sz w:val="20"/>
                <w:szCs w:val="20"/>
              </w:rPr>
              <w:br/>
              <w:t xml:space="preserve">реализации </w:t>
            </w:r>
            <w:r w:rsidRPr="00064A12">
              <w:rPr>
                <w:b/>
                <w:bCs/>
                <w:sz w:val="20"/>
                <w:szCs w:val="20"/>
              </w:rPr>
              <w:br/>
              <w:t xml:space="preserve">программы </w:t>
            </w:r>
            <w:r w:rsidRPr="00064A12">
              <w:rPr>
                <w:b/>
                <w:bCs/>
                <w:sz w:val="20"/>
                <w:szCs w:val="20"/>
              </w:rPr>
              <w:br/>
              <w:t>воспитания</w:t>
            </w:r>
          </w:p>
        </w:tc>
      </w:tr>
      <w:tr w:rsidR="000959D3" w:rsidRPr="00064A12" w:rsidTr="00CD4C69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9D3" w:rsidRPr="008F3DB4" w:rsidRDefault="000959D3" w:rsidP="00CD4C69">
            <w:pPr>
              <w:spacing w:before="120" w:line="276" w:lineRule="auto"/>
              <w:rPr>
                <w:bCs/>
                <w:i/>
                <w:iCs/>
                <w:szCs w:val="28"/>
              </w:rPr>
            </w:pPr>
            <w:proofErr w:type="gramStart"/>
            <w:r w:rsidRPr="008F3DB4">
              <w:rPr>
                <w:szCs w:val="28"/>
              </w:rPr>
              <w:t>Осознающий</w:t>
            </w:r>
            <w:proofErr w:type="gramEnd"/>
            <w:r w:rsidRPr="008F3DB4">
              <w:rPr>
                <w:szCs w:val="28"/>
              </w:rPr>
              <w:t xml:space="preserve"> себя гражданином и защитником великой страны.</w:t>
            </w:r>
          </w:p>
        </w:tc>
        <w:tc>
          <w:tcPr>
            <w:tcW w:w="2126" w:type="dxa"/>
            <w:vAlign w:val="center"/>
          </w:tcPr>
          <w:p w:rsidR="000959D3" w:rsidRPr="008F3DB4" w:rsidRDefault="000959D3" w:rsidP="00CD4C69">
            <w:pPr>
              <w:spacing w:line="276" w:lineRule="auto"/>
              <w:ind w:firstLine="33"/>
              <w:jc w:val="center"/>
              <w:rPr>
                <w:bCs/>
                <w:szCs w:val="28"/>
              </w:rPr>
            </w:pPr>
            <w:r w:rsidRPr="008F3DB4">
              <w:rPr>
                <w:bCs/>
                <w:szCs w:val="28"/>
              </w:rPr>
              <w:t>ЛР 1</w:t>
            </w:r>
          </w:p>
        </w:tc>
      </w:tr>
      <w:tr w:rsidR="000959D3" w:rsidRPr="00064A12" w:rsidTr="00CD4C69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9D3" w:rsidRPr="008F3DB4" w:rsidRDefault="000959D3" w:rsidP="00CD4C69">
            <w:pPr>
              <w:spacing w:line="276" w:lineRule="auto"/>
              <w:ind w:firstLine="33"/>
              <w:rPr>
                <w:bCs/>
                <w:szCs w:val="28"/>
              </w:rPr>
            </w:pPr>
            <w:r w:rsidRPr="008F3DB4">
              <w:rPr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26" w:type="dxa"/>
            <w:vAlign w:val="center"/>
          </w:tcPr>
          <w:p w:rsidR="000959D3" w:rsidRPr="008F3DB4" w:rsidRDefault="000959D3" w:rsidP="00CD4C69">
            <w:pPr>
              <w:spacing w:line="276" w:lineRule="auto"/>
              <w:ind w:firstLine="33"/>
              <w:jc w:val="center"/>
              <w:rPr>
                <w:bCs/>
                <w:szCs w:val="28"/>
              </w:rPr>
            </w:pPr>
            <w:r w:rsidRPr="008F3DB4">
              <w:rPr>
                <w:bCs/>
                <w:szCs w:val="28"/>
              </w:rPr>
              <w:t>ЛР 2</w:t>
            </w:r>
          </w:p>
        </w:tc>
      </w:tr>
      <w:tr w:rsidR="000959D3" w:rsidRPr="00064A12" w:rsidTr="00CD4C69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9D3" w:rsidRPr="008F3DB4" w:rsidRDefault="000959D3" w:rsidP="00CD4C69">
            <w:pPr>
              <w:spacing w:line="276" w:lineRule="auto"/>
              <w:rPr>
                <w:bCs/>
                <w:szCs w:val="28"/>
              </w:rPr>
            </w:pPr>
            <w:r w:rsidRPr="008F3DB4">
              <w:rPr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vAlign w:val="center"/>
          </w:tcPr>
          <w:p w:rsidR="000959D3" w:rsidRPr="008F3DB4" w:rsidRDefault="000959D3" w:rsidP="00CD4C69">
            <w:pPr>
              <w:spacing w:line="276" w:lineRule="auto"/>
              <w:ind w:firstLine="33"/>
              <w:jc w:val="center"/>
              <w:rPr>
                <w:bCs/>
                <w:szCs w:val="28"/>
              </w:rPr>
            </w:pPr>
            <w:r w:rsidRPr="008F3DB4">
              <w:rPr>
                <w:bCs/>
                <w:szCs w:val="28"/>
              </w:rPr>
              <w:t>ЛР 10</w:t>
            </w:r>
          </w:p>
        </w:tc>
      </w:tr>
      <w:tr w:rsidR="000959D3" w:rsidRPr="00064A12" w:rsidTr="00CD4C69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9D3" w:rsidRPr="008F3DB4" w:rsidRDefault="000959D3" w:rsidP="00CD4C69">
            <w:pPr>
              <w:spacing w:line="276" w:lineRule="auto"/>
              <w:rPr>
                <w:bCs/>
                <w:szCs w:val="28"/>
              </w:rPr>
            </w:pPr>
            <w:proofErr w:type="gramStart"/>
            <w:r w:rsidRPr="008F3DB4">
              <w:rPr>
                <w:szCs w:val="28"/>
              </w:rPr>
              <w:t>Готовый</w:t>
            </w:r>
            <w:proofErr w:type="gramEnd"/>
            <w:r w:rsidRPr="008F3DB4">
              <w:rPr>
                <w:szCs w:val="28"/>
              </w:rPr>
              <w:t xml:space="preserve"> к профессиональной конкуренции и конструктивной реакции на критику.</w:t>
            </w:r>
          </w:p>
        </w:tc>
        <w:tc>
          <w:tcPr>
            <w:tcW w:w="2126" w:type="dxa"/>
            <w:vAlign w:val="center"/>
          </w:tcPr>
          <w:p w:rsidR="000959D3" w:rsidRPr="008F3DB4" w:rsidRDefault="000959D3" w:rsidP="00CD4C69">
            <w:pPr>
              <w:spacing w:line="276" w:lineRule="auto"/>
              <w:ind w:firstLine="33"/>
              <w:jc w:val="center"/>
              <w:rPr>
                <w:bCs/>
                <w:szCs w:val="28"/>
              </w:rPr>
            </w:pPr>
            <w:r w:rsidRPr="008F3DB4">
              <w:rPr>
                <w:bCs/>
                <w:szCs w:val="28"/>
              </w:rPr>
              <w:t>ЛР 15</w:t>
            </w:r>
          </w:p>
        </w:tc>
      </w:tr>
      <w:tr w:rsidR="000959D3" w:rsidRPr="00064A12" w:rsidTr="00CD4C69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9D3" w:rsidRPr="008F3DB4" w:rsidRDefault="000959D3" w:rsidP="00CD4C69">
            <w:pPr>
              <w:rPr>
                <w:bCs/>
                <w:szCs w:val="28"/>
              </w:rPr>
            </w:pPr>
            <w:proofErr w:type="gramStart"/>
            <w:r w:rsidRPr="008F3DB4">
              <w:rPr>
                <w:szCs w:val="28"/>
              </w:rPr>
              <w:t>Содействующий</w:t>
            </w:r>
            <w:proofErr w:type="gramEnd"/>
            <w:r w:rsidRPr="008F3DB4">
              <w:rPr>
                <w:szCs w:val="28"/>
              </w:rPr>
              <w:t xml:space="preserve"> поддержанию престижа своей профессии, отрасли и образовательной организации.</w:t>
            </w:r>
          </w:p>
        </w:tc>
        <w:tc>
          <w:tcPr>
            <w:tcW w:w="2126" w:type="dxa"/>
          </w:tcPr>
          <w:p w:rsidR="000959D3" w:rsidRPr="008F3DB4" w:rsidRDefault="000959D3" w:rsidP="00CD4C69">
            <w:pPr>
              <w:jc w:val="center"/>
              <w:rPr>
                <w:bCs/>
                <w:szCs w:val="28"/>
              </w:rPr>
            </w:pPr>
            <w:r w:rsidRPr="008F3DB4">
              <w:rPr>
                <w:bCs/>
                <w:szCs w:val="28"/>
              </w:rPr>
              <w:t>ЛР 17</w:t>
            </w:r>
          </w:p>
        </w:tc>
      </w:tr>
      <w:tr w:rsidR="000959D3" w:rsidRPr="00064A12" w:rsidTr="00CD4C69">
        <w:trPr>
          <w:trHeight w:val="677"/>
        </w:trPr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9D3" w:rsidRPr="008F3DB4" w:rsidRDefault="000959D3" w:rsidP="00CD4C69">
            <w:pPr>
              <w:rPr>
                <w:bCs/>
                <w:szCs w:val="28"/>
              </w:rPr>
            </w:pPr>
            <w:r w:rsidRPr="008F3DB4">
              <w:rPr>
                <w:szCs w:val="28"/>
              </w:rP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образования, </w:t>
            </w:r>
          </w:p>
        </w:tc>
        <w:tc>
          <w:tcPr>
            <w:tcW w:w="2126" w:type="dxa"/>
          </w:tcPr>
          <w:p w:rsidR="000959D3" w:rsidRPr="008F3DB4" w:rsidRDefault="000959D3" w:rsidP="00CD4C69">
            <w:pPr>
              <w:jc w:val="center"/>
              <w:rPr>
                <w:bCs/>
                <w:szCs w:val="28"/>
              </w:rPr>
            </w:pPr>
            <w:r w:rsidRPr="008F3DB4">
              <w:rPr>
                <w:bCs/>
                <w:szCs w:val="28"/>
              </w:rPr>
              <w:t>ЛР 19</w:t>
            </w:r>
          </w:p>
        </w:tc>
      </w:tr>
    </w:tbl>
    <w:p w:rsidR="000959D3" w:rsidRPr="00064A12" w:rsidRDefault="000959D3" w:rsidP="000959D3">
      <w:pPr>
        <w:tabs>
          <w:tab w:val="left" w:pos="1134"/>
        </w:tabs>
        <w:jc w:val="both"/>
        <w:rPr>
          <w:sz w:val="28"/>
          <w:szCs w:val="28"/>
        </w:rPr>
      </w:pPr>
      <w:r w:rsidRPr="00064A12">
        <w:rPr>
          <w:sz w:val="28"/>
          <w:szCs w:val="28"/>
        </w:rPr>
        <w:tab/>
      </w:r>
    </w:p>
    <w:p w:rsidR="000959D3" w:rsidRPr="00064A12" w:rsidRDefault="000959D3" w:rsidP="000959D3">
      <w:pPr>
        <w:tabs>
          <w:tab w:val="left" w:pos="1134"/>
        </w:tabs>
        <w:jc w:val="both"/>
      </w:pPr>
      <w:r w:rsidRPr="00064A12">
        <w:t xml:space="preserve">Оценка достижения </w:t>
      </w:r>
      <w:proofErr w:type="gramStart"/>
      <w:r w:rsidRPr="00064A12">
        <w:t>обучающимися</w:t>
      </w:r>
      <w:proofErr w:type="gramEnd"/>
      <w:r w:rsidRPr="00064A12">
        <w:t xml:space="preserve"> личностных результатов проводится в рамках контрольных и оценочных процедур, предусмотренных образовательной программой. </w:t>
      </w:r>
    </w:p>
    <w:p w:rsidR="000959D3" w:rsidRPr="00064A12" w:rsidRDefault="000959D3" w:rsidP="000959D3">
      <w:pPr>
        <w:rPr>
          <w:b/>
        </w:rPr>
      </w:pPr>
    </w:p>
    <w:p w:rsidR="000959D3" w:rsidRPr="002736C7" w:rsidRDefault="000959D3" w:rsidP="002736C7">
      <w:pPr>
        <w:widowControl w:val="0"/>
        <w:suppressAutoHyphens/>
      </w:pPr>
    </w:p>
    <w:sectPr w:rsidR="000959D3" w:rsidRPr="002736C7" w:rsidSect="00082379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28" w:rsidRDefault="00DC6028">
      <w:r>
        <w:separator/>
      </w:r>
    </w:p>
  </w:endnote>
  <w:endnote w:type="continuationSeparator" w:id="0">
    <w:p w:rsidR="00DC6028" w:rsidRDefault="00DC6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5B" w:rsidRDefault="007F1D6C" w:rsidP="00627D4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31C5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1C5B" w:rsidRDefault="00031C5B" w:rsidP="00627D4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5B" w:rsidRDefault="007F1D6C" w:rsidP="00627D4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31C5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59D3">
      <w:rPr>
        <w:rStyle w:val="a8"/>
        <w:noProof/>
      </w:rPr>
      <w:t>3</w:t>
    </w:r>
    <w:r>
      <w:rPr>
        <w:rStyle w:val="a8"/>
      </w:rPr>
      <w:fldChar w:fldCharType="end"/>
    </w:r>
  </w:p>
  <w:p w:rsidR="00031C5B" w:rsidRDefault="00031C5B" w:rsidP="00627D42">
    <w:pPr>
      <w:pStyle w:val="a4"/>
      <w:ind w:right="360"/>
      <w:jc w:val="right"/>
    </w:pPr>
  </w:p>
  <w:p w:rsidR="00031C5B" w:rsidRDefault="00031C5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28" w:rsidRDefault="00DC6028">
      <w:r>
        <w:separator/>
      </w:r>
    </w:p>
  </w:footnote>
  <w:footnote w:type="continuationSeparator" w:id="0">
    <w:p w:rsidR="00DC6028" w:rsidRDefault="00DC60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31130"/>
    <w:multiLevelType w:val="hybridMultilevel"/>
    <w:tmpl w:val="219236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666336"/>
    <w:multiLevelType w:val="multilevel"/>
    <w:tmpl w:val="11008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273A1C5F"/>
    <w:multiLevelType w:val="hybridMultilevel"/>
    <w:tmpl w:val="B232A67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33A911EF"/>
    <w:multiLevelType w:val="hybridMultilevel"/>
    <w:tmpl w:val="4DC26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EE7E71"/>
    <w:multiLevelType w:val="multilevel"/>
    <w:tmpl w:val="11008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47582D4C"/>
    <w:multiLevelType w:val="hybridMultilevel"/>
    <w:tmpl w:val="FDC865C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47AD057A"/>
    <w:multiLevelType w:val="hybridMultilevel"/>
    <w:tmpl w:val="7632D5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CA1F5C"/>
    <w:multiLevelType w:val="hybridMultilevel"/>
    <w:tmpl w:val="9F8AEB8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07D18B3"/>
    <w:multiLevelType w:val="multilevel"/>
    <w:tmpl w:val="A2BA5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</w:rPr>
    </w:lvl>
  </w:abstractNum>
  <w:abstractNum w:abstractNumId="10">
    <w:nsid w:val="52BB0D28"/>
    <w:multiLevelType w:val="hybridMultilevel"/>
    <w:tmpl w:val="D9289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C607A"/>
    <w:multiLevelType w:val="hybridMultilevel"/>
    <w:tmpl w:val="BC5C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A66C5"/>
    <w:multiLevelType w:val="hybridMultilevel"/>
    <w:tmpl w:val="A838FC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8136309"/>
    <w:multiLevelType w:val="hybridMultilevel"/>
    <w:tmpl w:val="5BB47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0172B3"/>
    <w:multiLevelType w:val="hybridMultilevel"/>
    <w:tmpl w:val="44A613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1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7"/>
  </w:num>
  <w:num w:numId="11">
    <w:abstractNumId w:val="2"/>
  </w:num>
  <w:num w:numId="12">
    <w:abstractNumId w:val="10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C70"/>
    <w:rsid w:val="0000578D"/>
    <w:rsid w:val="00013AA8"/>
    <w:rsid w:val="000206E2"/>
    <w:rsid w:val="00031C5B"/>
    <w:rsid w:val="000375A2"/>
    <w:rsid w:val="00046923"/>
    <w:rsid w:val="000726A2"/>
    <w:rsid w:val="0007320C"/>
    <w:rsid w:val="00082379"/>
    <w:rsid w:val="000959D3"/>
    <w:rsid w:val="000B4983"/>
    <w:rsid w:val="000D217C"/>
    <w:rsid w:val="000D4A3E"/>
    <w:rsid w:val="000D57DA"/>
    <w:rsid w:val="000E42BA"/>
    <w:rsid w:val="000E4970"/>
    <w:rsid w:val="001057CE"/>
    <w:rsid w:val="00130304"/>
    <w:rsid w:val="00131021"/>
    <w:rsid w:val="0014179B"/>
    <w:rsid w:val="00161B65"/>
    <w:rsid w:val="00175DE8"/>
    <w:rsid w:val="001F0905"/>
    <w:rsid w:val="001F1FF7"/>
    <w:rsid w:val="00201EFC"/>
    <w:rsid w:val="0022012B"/>
    <w:rsid w:val="002671F6"/>
    <w:rsid w:val="002736C7"/>
    <w:rsid w:val="0027642E"/>
    <w:rsid w:val="00281C70"/>
    <w:rsid w:val="00292A8D"/>
    <w:rsid w:val="002A247F"/>
    <w:rsid w:val="002A5271"/>
    <w:rsid w:val="002A61CD"/>
    <w:rsid w:val="002A7AD5"/>
    <w:rsid w:val="002C24A7"/>
    <w:rsid w:val="002C7D14"/>
    <w:rsid w:val="002D1D86"/>
    <w:rsid w:val="002D3EC9"/>
    <w:rsid w:val="002F04A2"/>
    <w:rsid w:val="00301834"/>
    <w:rsid w:val="00302411"/>
    <w:rsid w:val="00316DC0"/>
    <w:rsid w:val="003254B2"/>
    <w:rsid w:val="00336871"/>
    <w:rsid w:val="003517DB"/>
    <w:rsid w:val="003526E1"/>
    <w:rsid w:val="00394499"/>
    <w:rsid w:val="003A3BFB"/>
    <w:rsid w:val="003C5036"/>
    <w:rsid w:val="003F1D3F"/>
    <w:rsid w:val="00403EA0"/>
    <w:rsid w:val="00410445"/>
    <w:rsid w:val="004116BE"/>
    <w:rsid w:val="004151C6"/>
    <w:rsid w:val="004200BC"/>
    <w:rsid w:val="00421F18"/>
    <w:rsid w:val="00450F5F"/>
    <w:rsid w:val="004513DC"/>
    <w:rsid w:val="004525E2"/>
    <w:rsid w:val="004536B3"/>
    <w:rsid w:val="00455765"/>
    <w:rsid w:val="004559B2"/>
    <w:rsid w:val="00493DE0"/>
    <w:rsid w:val="0049608A"/>
    <w:rsid w:val="004A3DA1"/>
    <w:rsid w:val="004A6FA2"/>
    <w:rsid w:val="004B0EC1"/>
    <w:rsid w:val="004C5965"/>
    <w:rsid w:val="004D26D7"/>
    <w:rsid w:val="004E6E36"/>
    <w:rsid w:val="004F114B"/>
    <w:rsid w:val="004F6CCB"/>
    <w:rsid w:val="00522810"/>
    <w:rsid w:val="005249E9"/>
    <w:rsid w:val="005339A5"/>
    <w:rsid w:val="005401AC"/>
    <w:rsid w:val="0054628D"/>
    <w:rsid w:val="00552A91"/>
    <w:rsid w:val="00560DE0"/>
    <w:rsid w:val="00562C0B"/>
    <w:rsid w:val="005703D3"/>
    <w:rsid w:val="005836C2"/>
    <w:rsid w:val="00594E68"/>
    <w:rsid w:val="005A0F7F"/>
    <w:rsid w:val="005A236E"/>
    <w:rsid w:val="005A5C01"/>
    <w:rsid w:val="005B7C7C"/>
    <w:rsid w:val="00605509"/>
    <w:rsid w:val="00620976"/>
    <w:rsid w:val="00623485"/>
    <w:rsid w:val="00626D47"/>
    <w:rsid w:val="00627D42"/>
    <w:rsid w:val="00631A81"/>
    <w:rsid w:val="00655024"/>
    <w:rsid w:val="00655C91"/>
    <w:rsid w:val="006569EA"/>
    <w:rsid w:val="00667CE3"/>
    <w:rsid w:val="00674658"/>
    <w:rsid w:val="006839B2"/>
    <w:rsid w:val="0068464D"/>
    <w:rsid w:val="006B1147"/>
    <w:rsid w:val="006B1A25"/>
    <w:rsid w:val="00721F1E"/>
    <w:rsid w:val="00722A0A"/>
    <w:rsid w:val="00726C7D"/>
    <w:rsid w:val="00733247"/>
    <w:rsid w:val="00737F0B"/>
    <w:rsid w:val="00740C75"/>
    <w:rsid w:val="00742AFB"/>
    <w:rsid w:val="00742C4E"/>
    <w:rsid w:val="00753215"/>
    <w:rsid w:val="007667AD"/>
    <w:rsid w:val="007705B6"/>
    <w:rsid w:val="00782866"/>
    <w:rsid w:val="00793C4C"/>
    <w:rsid w:val="007A086F"/>
    <w:rsid w:val="007D27A6"/>
    <w:rsid w:val="007D3C46"/>
    <w:rsid w:val="007E3FCC"/>
    <w:rsid w:val="007F1D6C"/>
    <w:rsid w:val="007F32BB"/>
    <w:rsid w:val="008029AB"/>
    <w:rsid w:val="008143F4"/>
    <w:rsid w:val="00815A8C"/>
    <w:rsid w:val="0083343D"/>
    <w:rsid w:val="008418F8"/>
    <w:rsid w:val="00842A50"/>
    <w:rsid w:val="00844A1B"/>
    <w:rsid w:val="00872A2A"/>
    <w:rsid w:val="00876CC8"/>
    <w:rsid w:val="008861DA"/>
    <w:rsid w:val="008A0963"/>
    <w:rsid w:val="008B6547"/>
    <w:rsid w:val="008E322F"/>
    <w:rsid w:val="00900153"/>
    <w:rsid w:val="009075A9"/>
    <w:rsid w:val="009210EB"/>
    <w:rsid w:val="00925570"/>
    <w:rsid w:val="00931A7C"/>
    <w:rsid w:val="00933753"/>
    <w:rsid w:val="009477FA"/>
    <w:rsid w:val="00971DA3"/>
    <w:rsid w:val="009753F6"/>
    <w:rsid w:val="00992B25"/>
    <w:rsid w:val="009A47BB"/>
    <w:rsid w:val="009B52FF"/>
    <w:rsid w:val="009B6915"/>
    <w:rsid w:val="009C6ADF"/>
    <w:rsid w:val="009E7653"/>
    <w:rsid w:val="009F65B7"/>
    <w:rsid w:val="00A1214D"/>
    <w:rsid w:val="00A174A8"/>
    <w:rsid w:val="00A35DF4"/>
    <w:rsid w:val="00A362E9"/>
    <w:rsid w:val="00A57997"/>
    <w:rsid w:val="00A739EF"/>
    <w:rsid w:val="00A875BE"/>
    <w:rsid w:val="00A9114E"/>
    <w:rsid w:val="00A91C4C"/>
    <w:rsid w:val="00AD119C"/>
    <w:rsid w:val="00AE6AAD"/>
    <w:rsid w:val="00AE768E"/>
    <w:rsid w:val="00AF2510"/>
    <w:rsid w:val="00B4504A"/>
    <w:rsid w:val="00B50C4A"/>
    <w:rsid w:val="00B6419F"/>
    <w:rsid w:val="00B66AFD"/>
    <w:rsid w:val="00B81B27"/>
    <w:rsid w:val="00B95563"/>
    <w:rsid w:val="00BA1D67"/>
    <w:rsid w:val="00BA36FC"/>
    <w:rsid w:val="00BA6B93"/>
    <w:rsid w:val="00BA74B3"/>
    <w:rsid w:val="00BB4B28"/>
    <w:rsid w:val="00BC1B58"/>
    <w:rsid w:val="00BC3AEE"/>
    <w:rsid w:val="00BE3C5E"/>
    <w:rsid w:val="00BE464C"/>
    <w:rsid w:val="00C026FE"/>
    <w:rsid w:val="00C05F62"/>
    <w:rsid w:val="00C10C18"/>
    <w:rsid w:val="00C16872"/>
    <w:rsid w:val="00C230F8"/>
    <w:rsid w:val="00C253E7"/>
    <w:rsid w:val="00C377AB"/>
    <w:rsid w:val="00C459D5"/>
    <w:rsid w:val="00C464E9"/>
    <w:rsid w:val="00C54AC1"/>
    <w:rsid w:val="00C568B6"/>
    <w:rsid w:val="00C616FD"/>
    <w:rsid w:val="00C6583F"/>
    <w:rsid w:val="00C66484"/>
    <w:rsid w:val="00C72AB7"/>
    <w:rsid w:val="00C7516F"/>
    <w:rsid w:val="00C810E8"/>
    <w:rsid w:val="00C8450E"/>
    <w:rsid w:val="00C918C5"/>
    <w:rsid w:val="00C91E8A"/>
    <w:rsid w:val="00CB2FFE"/>
    <w:rsid w:val="00CB3446"/>
    <w:rsid w:val="00CB3AA4"/>
    <w:rsid w:val="00CB7D42"/>
    <w:rsid w:val="00CD0EDF"/>
    <w:rsid w:val="00CD5842"/>
    <w:rsid w:val="00D06FFE"/>
    <w:rsid w:val="00D16DE2"/>
    <w:rsid w:val="00D17620"/>
    <w:rsid w:val="00D17758"/>
    <w:rsid w:val="00D22413"/>
    <w:rsid w:val="00D438CB"/>
    <w:rsid w:val="00D608E4"/>
    <w:rsid w:val="00D654A4"/>
    <w:rsid w:val="00D7622B"/>
    <w:rsid w:val="00D95123"/>
    <w:rsid w:val="00D95CDE"/>
    <w:rsid w:val="00DA4B1F"/>
    <w:rsid w:val="00DA66D3"/>
    <w:rsid w:val="00DB73F8"/>
    <w:rsid w:val="00DB79F2"/>
    <w:rsid w:val="00DC4D77"/>
    <w:rsid w:val="00DC6028"/>
    <w:rsid w:val="00E00776"/>
    <w:rsid w:val="00E035CC"/>
    <w:rsid w:val="00E12193"/>
    <w:rsid w:val="00E74EA9"/>
    <w:rsid w:val="00E940AC"/>
    <w:rsid w:val="00ED1F92"/>
    <w:rsid w:val="00EE45D1"/>
    <w:rsid w:val="00EF3E54"/>
    <w:rsid w:val="00F02981"/>
    <w:rsid w:val="00F12D55"/>
    <w:rsid w:val="00F2539D"/>
    <w:rsid w:val="00F3761A"/>
    <w:rsid w:val="00F44A73"/>
    <w:rsid w:val="00F57A05"/>
    <w:rsid w:val="00F62CE4"/>
    <w:rsid w:val="00F74494"/>
    <w:rsid w:val="00F84949"/>
    <w:rsid w:val="00F85699"/>
    <w:rsid w:val="00F91BFA"/>
    <w:rsid w:val="00F92FDF"/>
    <w:rsid w:val="00FA6011"/>
    <w:rsid w:val="00FB3C87"/>
    <w:rsid w:val="00FD4286"/>
    <w:rsid w:val="00FD52FF"/>
    <w:rsid w:val="00FE2357"/>
    <w:rsid w:val="00FF088D"/>
    <w:rsid w:val="00FF098C"/>
    <w:rsid w:val="00FF3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81C7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8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281C70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281C7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28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281C7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28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81C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281C70"/>
  </w:style>
  <w:style w:type="paragraph" w:styleId="HTML">
    <w:name w:val="HTML Preformatted"/>
    <w:basedOn w:val="a"/>
    <w:link w:val="HTML0"/>
    <w:uiPriority w:val="99"/>
    <w:semiHidden/>
    <w:unhideWhenUsed/>
    <w:rsid w:val="00281C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281C7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026FE"/>
  </w:style>
  <w:style w:type="character" w:styleId="a7">
    <w:name w:val="Hyperlink"/>
    <w:uiPriority w:val="99"/>
    <w:semiHidden/>
    <w:unhideWhenUsed/>
    <w:rsid w:val="00C616FD"/>
    <w:rPr>
      <w:color w:val="0000CC"/>
      <w:u w:val="single"/>
    </w:rPr>
  </w:style>
  <w:style w:type="character" w:customStyle="1" w:styleId="b-serp-urlitem1">
    <w:name w:val="b-serp-url__item1"/>
    <w:basedOn w:val="a0"/>
    <w:rsid w:val="00C616FD"/>
  </w:style>
  <w:style w:type="character" w:styleId="a8">
    <w:name w:val="page number"/>
    <w:basedOn w:val="a0"/>
    <w:rsid w:val="00627D42"/>
  </w:style>
  <w:style w:type="table" w:styleId="a9">
    <w:name w:val="Table Grid"/>
    <w:basedOn w:val="a1"/>
    <w:uiPriority w:val="59"/>
    <w:rsid w:val="0008237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semiHidden/>
    <w:rsid w:val="00082379"/>
    <w:pPr>
      <w:tabs>
        <w:tab w:val="right" w:leader="dot" w:pos="9345"/>
      </w:tabs>
      <w:jc w:val="center"/>
    </w:pPr>
    <w:rPr>
      <w:b/>
      <w:sz w:val="28"/>
    </w:rPr>
  </w:style>
  <w:style w:type="paragraph" w:customStyle="1" w:styleId="Default">
    <w:name w:val="Default"/>
    <w:rsid w:val="0008237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2736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2736C7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F1F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1FF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ilo-lectur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18715</CharactersWithSpaces>
  <SharedDoc>false</SharedDoc>
  <HLinks>
    <vt:vector size="6" baseType="variant">
      <vt:variant>
        <vt:i4>3407931</vt:i4>
      </vt:variant>
      <vt:variant>
        <vt:i4>3</vt:i4>
      </vt:variant>
      <vt:variant>
        <vt:i4>0</vt:i4>
      </vt:variant>
      <vt:variant>
        <vt:i4>5</vt:i4>
      </vt:variant>
      <vt:variant>
        <vt:lpwstr>http://www.filo-lecture.ru/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Комина</dc:creator>
  <cp:keywords/>
  <cp:lastModifiedBy>User</cp:lastModifiedBy>
  <cp:revision>11</cp:revision>
  <cp:lastPrinted>2019-11-05T14:00:00Z</cp:lastPrinted>
  <dcterms:created xsi:type="dcterms:W3CDTF">2019-11-05T23:33:00Z</dcterms:created>
  <dcterms:modified xsi:type="dcterms:W3CDTF">2023-05-11T12:55:00Z</dcterms:modified>
</cp:coreProperties>
</file>